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99" w:rsidRPr="00E27F75" w:rsidRDefault="0057176C" w:rsidP="00180F99">
      <w:pPr>
        <w:spacing w:line="240" w:lineRule="auto"/>
        <w:jc w:val="center"/>
        <w:rPr>
          <w:b/>
          <w:sz w:val="26"/>
        </w:rPr>
      </w:pPr>
      <w:r w:rsidRPr="00E27F75">
        <w:rPr>
          <w:b/>
          <w:sz w:val="26"/>
        </w:rPr>
        <w:t>Antrag auf Anerkennung von Studienleistungen bei einem Wechsel in die Stu</w:t>
      </w:r>
      <w:r w:rsidR="001D5014">
        <w:rPr>
          <w:b/>
          <w:sz w:val="26"/>
        </w:rPr>
        <w:t>dien- und Prüfungsordnung vom 27. Juli 2015</w:t>
      </w:r>
      <w:r w:rsidRPr="00E27F75">
        <w:rPr>
          <w:b/>
          <w:sz w:val="26"/>
        </w:rPr>
        <w:t>:</w:t>
      </w:r>
    </w:p>
    <w:p w:rsidR="00180F99" w:rsidRDefault="001D5014" w:rsidP="001D5014">
      <w:pPr>
        <w:spacing w:line="240" w:lineRule="auto"/>
        <w:jc w:val="center"/>
      </w:pPr>
      <w:proofErr w:type="spellStart"/>
      <w:r>
        <w:t>M.Ed</w:t>
      </w:r>
      <w:proofErr w:type="spellEnd"/>
      <w:r>
        <w:t>. Philosophie/Ethik</w:t>
      </w:r>
    </w:p>
    <w:p w:rsidR="00911080" w:rsidRPr="001B0161" w:rsidRDefault="00911080" w:rsidP="001D5014">
      <w:pPr>
        <w:spacing w:line="240" w:lineRule="auto"/>
        <w:jc w:val="center"/>
      </w:pPr>
    </w:p>
    <w:p w:rsidR="00180F99" w:rsidRDefault="0057176C" w:rsidP="00180F99">
      <w:pPr>
        <w:spacing w:line="384" w:lineRule="auto"/>
        <w:jc w:val="left"/>
      </w:pPr>
      <w:r>
        <w:t>Name des/der Studierenden:.........................................................................................................</w:t>
      </w:r>
    </w:p>
    <w:p w:rsidR="00180F99" w:rsidRDefault="0057176C" w:rsidP="00180F99">
      <w:pPr>
        <w:spacing w:line="384" w:lineRule="auto"/>
        <w:jc w:val="left"/>
      </w:pPr>
      <w:r>
        <w:t>Matrikelnummer:..........................................................................................................................</w:t>
      </w:r>
    </w:p>
    <w:p w:rsidR="00180F99" w:rsidRPr="001B0161" w:rsidRDefault="0057176C" w:rsidP="001B0161">
      <w:pPr>
        <w:spacing w:after="240" w:line="384" w:lineRule="auto"/>
        <w:jc w:val="left"/>
      </w:pPr>
      <w:r>
        <w:t>Datum und Unterschrift:...............................................................................................................</w:t>
      </w:r>
    </w:p>
    <w:p w:rsidR="00E91509" w:rsidRDefault="00E91509" w:rsidP="001B0161">
      <w:pPr>
        <w:spacing w:after="100" w:line="240" w:lineRule="auto"/>
        <w:jc w:val="left"/>
      </w:pPr>
    </w:p>
    <w:p w:rsidR="00D14387" w:rsidRDefault="0057176C" w:rsidP="001B0161">
      <w:pPr>
        <w:spacing w:after="100" w:line="240" w:lineRule="auto"/>
        <w:jc w:val="left"/>
      </w:pPr>
      <w:r>
        <w:t xml:space="preserve">Das folgende Formular soll </w:t>
      </w:r>
      <w:proofErr w:type="gramStart"/>
      <w:r>
        <w:t>ein</w:t>
      </w:r>
      <w:proofErr w:type="gramEnd"/>
      <w:r>
        <w:t xml:space="preserve"> standardisiertes und faires Verfahren ermöglichen, wie Leistungen, die im Rahmen der alten Prüfungsordnung </w:t>
      </w:r>
      <w:proofErr w:type="spellStart"/>
      <w:r w:rsidR="00C03AF0">
        <w:t>M.Ed</w:t>
      </w:r>
      <w:proofErr w:type="spellEnd"/>
      <w:r w:rsidR="00C03AF0">
        <w:t xml:space="preserve">. Philosophie/Ethik (120 LP oder 60 LP) </w:t>
      </w:r>
      <w:r>
        <w:t xml:space="preserve">erbracht wurden, innerhalb der neuen Studienordnung </w:t>
      </w:r>
      <w:r w:rsidR="00C03AF0">
        <w:t>(</w:t>
      </w:r>
      <w:proofErr w:type="spellStart"/>
      <w:r w:rsidR="00C03AF0">
        <w:t>M.Ed</w:t>
      </w:r>
      <w:proofErr w:type="spellEnd"/>
      <w:r w:rsidR="00C03AF0">
        <w:t xml:space="preserve">. </w:t>
      </w:r>
      <w:proofErr w:type="spellStart"/>
      <w:r w:rsidR="00C03AF0">
        <w:t>Philosphie</w:t>
      </w:r>
      <w:proofErr w:type="spellEnd"/>
      <w:r w:rsidR="00C03AF0">
        <w:t xml:space="preserve">/Ethik, 1. oder 2. Fach, Schwerpunkt Gymnasium oder Integrierte Sekundarschule) </w:t>
      </w:r>
      <w:r>
        <w:t xml:space="preserve">angerechnet werden können. </w:t>
      </w:r>
    </w:p>
    <w:p w:rsidR="00180F99" w:rsidRDefault="0057176C" w:rsidP="001B0161">
      <w:pPr>
        <w:spacing w:after="100" w:line="240" w:lineRule="auto"/>
        <w:jc w:val="left"/>
      </w:pPr>
      <w:r>
        <w:t xml:space="preserve">Bitte geben Sie </w:t>
      </w:r>
      <w:r w:rsidR="009A02FE">
        <w:t>das</w:t>
      </w:r>
      <w:r>
        <w:t xml:space="preserve"> Formular zusammen mit dem ausgefüllten </w:t>
      </w:r>
      <w:r w:rsidRPr="009F1233">
        <w:rPr>
          <w:i/>
        </w:rPr>
        <w:t>Antrag auf den Wechsel in die Stu</w:t>
      </w:r>
      <w:r w:rsidR="001D5014">
        <w:rPr>
          <w:i/>
        </w:rPr>
        <w:t>dien- und Prüfungsordnung vom 17. Juli 2015</w:t>
      </w:r>
      <w:r>
        <w:t xml:space="preserve"> im Prüfungsamt der Philosophischen Fakultät I bei</w:t>
      </w:r>
      <w:r w:rsidR="00EF5D82">
        <w:t xml:space="preserve"> Frau </w:t>
      </w:r>
      <w:r w:rsidR="001D5014">
        <w:t xml:space="preserve">Rentsch </w:t>
      </w:r>
      <w:r>
        <w:t>ab.</w:t>
      </w:r>
    </w:p>
    <w:p w:rsidR="00180F99" w:rsidRDefault="0057176C" w:rsidP="001B0161">
      <w:pPr>
        <w:spacing w:after="100" w:line="240" w:lineRule="auto"/>
        <w:jc w:val="left"/>
      </w:pPr>
      <w:r>
        <w:t xml:space="preserve">Tragen Sie bitte in die linke Spalte der Tabellen die Titel </w:t>
      </w:r>
      <w:r w:rsidRPr="00DC7744">
        <w:rPr>
          <w:u w:val="single"/>
        </w:rPr>
        <w:t>aller</w:t>
      </w:r>
      <w:r>
        <w:t xml:space="preserve"> Veranstaltungen bzw. Prüfungen ein, die Sie schon besucht bzw. abgelegt haben. </w:t>
      </w:r>
    </w:p>
    <w:p w:rsidR="00C03AF0" w:rsidRDefault="0057176C" w:rsidP="001B0161">
      <w:pPr>
        <w:spacing w:after="100" w:line="240" w:lineRule="auto"/>
        <w:jc w:val="left"/>
      </w:pPr>
      <w:r>
        <w:t xml:space="preserve">Die rechte Spalte enthält in </w:t>
      </w:r>
      <w:r w:rsidR="009A02FE">
        <w:t xml:space="preserve">den grau hinterlegten </w:t>
      </w:r>
      <w:r w:rsidR="00B87570">
        <w:t>Zeilen</w:t>
      </w:r>
      <w:r>
        <w:t xml:space="preserve"> feste Vorgaben dazu, in welchem Modul und mit wieviel Studienpunkten Ihnen die e</w:t>
      </w:r>
      <w:r>
        <w:t>r</w:t>
      </w:r>
      <w:r>
        <w:t xml:space="preserve">brachten Leistungen angerechnet werden. </w:t>
      </w:r>
    </w:p>
    <w:p w:rsidR="00180F99" w:rsidRDefault="0057176C" w:rsidP="001B0161">
      <w:pPr>
        <w:spacing w:after="100" w:line="240" w:lineRule="auto"/>
        <w:jc w:val="left"/>
      </w:pPr>
      <w:r>
        <w:t>In der linken Spalte der Tabelle dürfen nur solche Veranstaltungen genannt werden, deren Besuch Sie durch einen unterschriebenen und abg</w:t>
      </w:r>
      <w:r>
        <w:t>e</w:t>
      </w:r>
      <w:r>
        <w:t xml:space="preserve">stempelten Eintrag auf einem Modulbogen belegen können. Sollten Ihnen noch Unterschriften auf dem Modulbogen fehlen, holen Sie sich diese bitte vor Abgabe des Antrags noch ab. (Eine Ausnahme bilden ausschließlich </w:t>
      </w:r>
      <w:r w:rsidR="009A02FE">
        <w:t xml:space="preserve">bereits abgegebene, aber </w:t>
      </w:r>
      <w:r>
        <w:t xml:space="preserve">noch nicht korrigierte Hausarbeiten. Diese dürfen Sie auch ohne Unterschrift auf dem Modulbogen und in der Tabelle vermerken. Die Note wird dann später eingetragen.) Modulbögen, die noch nicht beim Prüfungsamt sind, geben Sie bitte </w:t>
      </w:r>
      <w:r w:rsidR="008D0C36">
        <w:t xml:space="preserve">zusammen mit diesem Antrag ab. </w:t>
      </w:r>
      <w:r>
        <w:t>Wir empfehlen Ihnen, vo</w:t>
      </w:r>
      <w:r w:rsidR="008D0C36">
        <w:t>rher Kopien davon anzufertigen.</w:t>
      </w:r>
      <w:r>
        <w:t xml:space="preserve"> </w:t>
      </w:r>
    </w:p>
    <w:p w:rsidR="003B5C01" w:rsidRDefault="003B5C01" w:rsidP="001B0161">
      <w:pPr>
        <w:spacing w:after="100" w:line="240" w:lineRule="auto"/>
        <w:jc w:val="left"/>
      </w:pPr>
    </w:p>
    <w:p w:rsidR="003B5C01" w:rsidRPr="00507455" w:rsidRDefault="003B5C01" w:rsidP="001B0161">
      <w:pPr>
        <w:spacing w:after="100" w:line="240" w:lineRule="auto"/>
        <w:jc w:val="left"/>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59"/>
        <w:gridCol w:w="1129"/>
        <w:gridCol w:w="5330"/>
      </w:tblGrid>
      <w:tr w:rsidR="00180F99">
        <w:tc>
          <w:tcPr>
            <w:tcW w:w="7792" w:type="dxa"/>
          </w:tcPr>
          <w:p w:rsidR="00180F99" w:rsidRPr="00276F39" w:rsidRDefault="0057176C" w:rsidP="00180F99">
            <w:pPr>
              <w:pageBreakBefore/>
              <w:jc w:val="center"/>
              <w:rPr>
                <w:b/>
                <w:caps/>
              </w:rPr>
            </w:pPr>
            <w:r w:rsidRPr="00276F39">
              <w:rPr>
                <w:b/>
                <w:caps/>
              </w:rPr>
              <w:lastRenderedPageBreak/>
              <w:t>Alte Ordnung</w:t>
            </w:r>
            <w:r w:rsidR="00C03AF0">
              <w:rPr>
                <w:b/>
                <w:caps/>
              </w:rPr>
              <w:t xml:space="preserve"> </w:t>
            </w:r>
          </w:p>
        </w:tc>
        <w:tc>
          <w:tcPr>
            <w:tcW w:w="1134" w:type="dxa"/>
          </w:tcPr>
          <w:p w:rsidR="00180F99" w:rsidRDefault="00180F99" w:rsidP="00180F99">
            <w:pPr>
              <w:jc w:val="center"/>
            </w:pPr>
          </w:p>
        </w:tc>
        <w:tc>
          <w:tcPr>
            <w:tcW w:w="5351" w:type="dxa"/>
          </w:tcPr>
          <w:p w:rsidR="00180F99" w:rsidRPr="00CE3388" w:rsidRDefault="0057176C" w:rsidP="00180F99">
            <w:pPr>
              <w:jc w:val="center"/>
              <w:rPr>
                <w:b/>
                <w:caps/>
              </w:rPr>
            </w:pPr>
            <w:r w:rsidRPr="00CE3388">
              <w:rPr>
                <w:b/>
                <w:caps/>
              </w:rPr>
              <w:t>Neue Ordnung</w:t>
            </w:r>
          </w:p>
        </w:tc>
      </w:tr>
    </w:tbl>
    <w:p w:rsidR="00B01389" w:rsidRPr="00B01389" w:rsidRDefault="00B01389" w:rsidP="00B01389">
      <w:pPr>
        <w:rPr>
          <w:sz w:val="6"/>
        </w:rPr>
      </w:pPr>
    </w:p>
    <w:p w:rsidR="006B00B2" w:rsidRDefault="006B00B2" w:rsidP="00B01389">
      <w:pPr>
        <w:rPr>
          <w:sz w:val="8"/>
        </w:rPr>
      </w:pPr>
    </w:p>
    <w:tbl>
      <w:tblPr>
        <w:tblStyle w:val="Tabellenraster"/>
        <w:tblW w:w="0" w:type="auto"/>
        <w:tblLook w:val="04A0" w:firstRow="1" w:lastRow="0" w:firstColumn="1" w:lastColumn="0" w:noHBand="0" w:noVBand="1"/>
      </w:tblPr>
      <w:tblGrid>
        <w:gridCol w:w="7774"/>
        <w:gridCol w:w="1133"/>
        <w:gridCol w:w="5311"/>
      </w:tblGrid>
      <w:tr w:rsidR="006B00B2" w:rsidRPr="00EF20D9" w:rsidTr="0034086B">
        <w:tc>
          <w:tcPr>
            <w:tcW w:w="7774" w:type="dxa"/>
          </w:tcPr>
          <w:p w:rsidR="0034086B" w:rsidRDefault="0034086B" w:rsidP="006B00B2">
            <w:pPr>
              <w:jc w:val="center"/>
              <w:rPr>
                <w:b/>
              </w:rPr>
            </w:pPr>
            <w:r>
              <w:rPr>
                <w:b/>
              </w:rPr>
              <w:t>Geschichte der Philosophie (10 LP)</w:t>
            </w:r>
          </w:p>
          <w:p w:rsidR="006B00B2" w:rsidRDefault="006B00B2" w:rsidP="006B00B2">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6B00B2" w:rsidRPr="00EF20D9" w:rsidRDefault="006B00B2" w:rsidP="00B01389">
            <w:pPr>
              <w:jc w:val="center"/>
              <w:rPr>
                <w:b/>
              </w:rPr>
            </w:pPr>
          </w:p>
        </w:tc>
        <w:tc>
          <w:tcPr>
            <w:tcW w:w="1133" w:type="dxa"/>
          </w:tcPr>
          <w:p w:rsidR="006B00B2" w:rsidRPr="00EF20D9" w:rsidRDefault="006B00B2" w:rsidP="00B01389">
            <w:pPr>
              <w:jc w:val="center"/>
              <w:rPr>
                <w:b/>
              </w:rPr>
            </w:pPr>
          </w:p>
        </w:tc>
        <w:tc>
          <w:tcPr>
            <w:tcW w:w="5311" w:type="dxa"/>
            <w:tcBorders>
              <w:bottom w:val="single" w:sz="4" w:space="0" w:color="auto"/>
            </w:tcBorders>
          </w:tcPr>
          <w:p w:rsidR="006B00B2" w:rsidRPr="00EF20D9" w:rsidRDefault="0034086B" w:rsidP="0034086B">
            <w:pPr>
              <w:jc w:val="center"/>
              <w:rPr>
                <w:b/>
              </w:rPr>
            </w:pPr>
            <w:r>
              <w:rPr>
                <w:b/>
              </w:rPr>
              <w:t>Modul 1: Geschichte der Philosophie (10</w:t>
            </w:r>
            <w:r w:rsidR="006B00B2">
              <w:rPr>
                <w:b/>
              </w:rPr>
              <w:t xml:space="preserve"> LP)</w:t>
            </w:r>
          </w:p>
        </w:tc>
      </w:tr>
      <w:tr w:rsidR="006B00B2" w:rsidTr="0034086B">
        <w:tc>
          <w:tcPr>
            <w:tcW w:w="7774" w:type="dxa"/>
          </w:tcPr>
          <w:p w:rsidR="006B00B2" w:rsidRPr="00C46D66" w:rsidRDefault="00F016D0" w:rsidP="00B01389">
            <w:pPr>
              <w:rPr>
                <w:color w:val="000000" w:themeColor="text1"/>
              </w:rPr>
            </w:pPr>
            <w:r>
              <w:rPr>
                <w:color w:val="000000" w:themeColor="text1"/>
              </w:rPr>
              <w:t>VL</w:t>
            </w:r>
            <w:r w:rsidR="00A02C16">
              <w:rPr>
                <w:color w:val="000000" w:themeColor="text1"/>
              </w:rPr>
              <w:t xml:space="preserve"> (2 S</w:t>
            </w:r>
            <w:r w:rsidR="006B00B2">
              <w:rPr>
                <w:color w:val="000000" w:themeColor="text1"/>
              </w:rPr>
              <w:t>P):</w:t>
            </w:r>
          </w:p>
          <w:p w:rsidR="006B00B2" w:rsidRDefault="006B00B2" w:rsidP="00B01389"/>
        </w:tc>
        <w:tc>
          <w:tcPr>
            <w:tcW w:w="1133" w:type="dxa"/>
          </w:tcPr>
          <w:p w:rsidR="006B00B2" w:rsidRDefault="00452132" w:rsidP="00B01389">
            <w:r>
              <w:rPr>
                <w:noProof/>
                <w:lang w:eastAsia="de-DE"/>
              </w:rPr>
              <mc:AlternateContent>
                <mc:Choice Requires="wps">
                  <w:drawing>
                    <wp:anchor distT="0" distB="0" distL="114300" distR="114300" simplePos="0" relativeHeight="251664384" behindDoc="0" locked="0" layoutInCell="1" allowOverlap="1" wp14:anchorId="4FEB8E26" wp14:editId="1AB919DB">
                      <wp:simplePos x="0" y="0"/>
                      <wp:positionH relativeFrom="column">
                        <wp:posOffset>15240</wp:posOffset>
                      </wp:positionH>
                      <wp:positionV relativeFrom="paragraph">
                        <wp:posOffset>104775</wp:posOffset>
                      </wp:positionV>
                      <wp:extent cx="480060" cy="60960"/>
                      <wp:effectExtent l="0" t="19050" r="34290" b="34290"/>
                      <wp:wrapSquare wrapText="bothSides"/>
                      <wp:docPr id="202" name="Pfeil nach rechts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02" o:spid="_x0000_s1026" type="#_x0000_t13" style="position:absolute;margin-left:1.2pt;margin-top:8.25pt;width:37.8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" adj="20229" filled="f" strokecolor="black [1600]" strokeweight="1pt">
                      <v:path arrowok="t"/>
                      <w10:wrap type="square"/>
                    </v:shape>
                  </w:pict>
                </mc:Fallback>
              </mc:AlternateContent>
            </w:r>
          </w:p>
        </w:tc>
        <w:tc>
          <w:tcPr>
            <w:tcW w:w="5311" w:type="dxa"/>
            <w:shd w:val="clear" w:color="auto" w:fill="CCCCCC"/>
          </w:tcPr>
          <w:p w:rsidR="006B00B2" w:rsidRDefault="00F016D0" w:rsidP="00B01389">
            <w:r>
              <w:t>VL</w:t>
            </w:r>
            <w:r w:rsidR="006B00B2">
              <w:t xml:space="preserve"> (2 LP)</w:t>
            </w:r>
          </w:p>
        </w:tc>
      </w:tr>
      <w:tr w:rsidR="006B00B2" w:rsidTr="0034086B">
        <w:tc>
          <w:tcPr>
            <w:tcW w:w="7774" w:type="dxa"/>
          </w:tcPr>
          <w:p w:rsidR="006B00B2" w:rsidRDefault="00F016D0" w:rsidP="00B01389">
            <w:pPr>
              <w:tabs>
                <w:tab w:val="left" w:pos="6912"/>
              </w:tabs>
              <w:rPr>
                <w:color w:val="000000" w:themeColor="text1"/>
              </w:rPr>
            </w:pPr>
            <w:r>
              <w:rPr>
                <w:color w:val="000000" w:themeColor="text1"/>
              </w:rPr>
              <w:t>HS (4</w:t>
            </w:r>
            <w:r w:rsidR="00A02C16">
              <w:rPr>
                <w:color w:val="000000" w:themeColor="text1"/>
              </w:rPr>
              <w:t xml:space="preserve"> S</w:t>
            </w:r>
            <w:r w:rsidR="006B00B2">
              <w:rPr>
                <w:color w:val="000000" w:themeColor="text1"/>
              </w:rPr>
              <w:t>P):</w:t>
            </w:r>
            <w:r w:rsidR="006B00B2">
              <w:rPr>
                <w:color w:val="000000" w:themeColor="text1"/>
              </w:rPr>
              <w:tab/>
            </w:r>
          </w:p>
          <w:p w:rsidR="006B00B2" w:rsidRDefault="006B00B2" w:rsidP="00B01389">
            <w:pPr>
              <w:rPr>
                <w:color w:val="000000" w:themeColor="text1"/>
              </w:rPr>
            </w:pPr>
          </w:p>
        </w:tc>
        <w:tc>
          <w:tcPr>
            <w:tcW w:w="1133" w:type="dxa"/>
          </w:tcPr>
          <w:p w:rsidR="006B00B2" w:rsidRDefault="00452132" w:rsidP="00B01389">
            <w:r>
              <w:rPr>
                <w:noProof/>
                <w:lang w:eastAsia="de-DE"/>
              </w:rPr>
              <mc:AlternateContent>
                <mc:Choice Requires="wps">
                  <w:drawing>
                    <wp:anchor distT="0" distB="0" distL="114300" distR="114300" simplePos="0" relativeHeight="251665408" behindDoc="0" locked="0" layoutInCell="1" allowOverlap="1" wp14:anchorId="4A219610" wp14:editId="0586C3CD">
                      <wp:simplePos x="0" y="0"/>
                      <wp:positionH relativeFrom="column">
                        <wp:posOffset>15240</wp:posOffset>
                      </wp:positionH>
                      <wp:positionV relativeFrom="paragraph">
                        <wp:posOffset>104775</wp:posOffset>
                      </wp:positionV>
                      <wp:extent cx="480060" cy="60960"/>
                      <wp:effectExtent l="0" t="19050" r="34290" b="34290"/>
                      <wp:wrapSquare wrapText="bothSides"/>
                      <wp:docPr id="203" name="Pfeil nach rechts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203" o:spid="_x0000_s1026" type="#_x0000_t13" style="position:absolute;margin-left:1.2pt;margin-top:8.25pt;width:37.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" adj="20229" filled="f" strokecolor="black [1600]" strokeweight="1pt">
                      <v:path arrowok="t"/>
                      <w10:wrap type="square"/>
                    </v:shape>
                  </w:pict>
                </mc:Fallback>
              </mc:AlternateContent>
            </w:r>
          </w:p>
        </w:tc>
        <w:tc>
          <w:tcPr>
            <w:tcW w:w="5311" w:type="dxa"/>
            <w:shd w:val="clear" w:color="auto" w:fill="CCCCCC"/>
          </w:tcPr>
          <w:p w:rsidR="006B00B2" w:rsidRDefault="00F016D0" w:rsidP="00B01389">
            <w:r>
              <w:rPr>
                <w:color w:val="000000" w:themeColor="text1"/>
              </w:rPr>
              <w:t>HS (4</w:t>
            </w:r>
            <w:r w:rsidR="006B00B2">
              <w:rPr>
                <w:color w:val="000000" w:themeColor="text1"/>
              </w:rPr>
              <w:t xml:space="preserve"> LP)</w:t>
            </w:r>
          </w:p>
        </w:tc>
      </w:tr>
      <w:tr w:rsidR="006B00B2" w:rsidTr="0034086B">
        <w:tc>
          <w:tcPr>
            <w:tcW w:w="7774" w:type="dxa"/>
          </w:tcPr>
          <w:p w:rsidR="006B00B2" w:rsidRDefault="00F016D0" w:rsidP="00B01389">
            <w:pPr>
              <w:rPr>
                <w:color w:val="000000" w:themeColor="text1"/>
              </w:rPr>
            </w:pPr>
            <w:r>
              <w:rPr>
                <w:color w:val="000000" w:themeColor="text1"/>
              </w:rPr>
              <w:t>Hausarbeit (4</w:t>
            </w:r>
            <w:r w:rsidR="00A02C16">
              <w:rPr>
                <w:color w:val="000000" w:themeColor="text1"/>
              </w:rPr>
              <w:t xml:space="preserve"> S</w:t>
            </w:r>
            <w:r w:rsidR="006B00B2">
              <w:rPr>
                <w:color w:val="000000" w:themeColor="text1"/>
              </w:rPr>
              <w:t>P)</w:t>
            </w:r>
            <w:r>
              <w:rPr>
                <w:color w:val="000000" w:themeColor="text1"/>
              </w:rPr>
              <w:t>:</w:t>
            </w:r>
          </w:p>
          <w:p w:rsidR="006B00B2" w:rsidRDefault="006B00B2" w:rsidP="00B01389">
            <w:pPr>
              <w:rPr>
                <w:color w:val="000000" w:themeColor="text1"/>
              </w:rPr>
            </w:pPr>
          </w:p>
        </w:tc>
        <w:tc>
          <w:tcPr>
            <w:tcW w:w="1133" w:type="dxa"/>
          </w:tcPr>
          <w:p w:rsidR="006B00B2" w:rsidRDefault="00452132" w:rsidP="00B01389">
            <w:r>
              <w:rPr>
                <w:noProof/>
                <w:lang w:eastAsia="de-DE"/>
              </w:rPr>
              <mc:AlternateContent>
                <mc:Choice Requires="wps">
                  <w:drawing>
                    <wp:anchor distT="0" distB="0" distL="114300" distR="114300" simplePos="0" relativeHeight="251667456" behindDoc="0" locked="0" layoutInCell="1" allowOverlap="1" wp14:anchorId="0009A8E1" wp14:editId="0DA06DBF">
                      <wp:simplePos x="0" y="0"/>
                      <wp:positionH relativeFrom="column">
                        <wp:posOffset>15240</wp:posOffset>
                      </wp:positionH>
                      <wp:positionV relativeFrom="paragraph">
                        <wp:posOffset>104775</wp:posOffset>
                      </wp:positionV>
                      <wp:extent cx="480060" cy="60960"/>
                      <wp:effectExtent l="0" t="19050" r="34290" b="34290"/>
                      <wp:wrapSquare wrapText="bothSides"/>
                      <wp:docPr id="205" name="Pfeil nach rechts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205" o:spid="_x0000_s1026" type="#_x0000_t13" style="position:absolute;margin-left:1.2pt;margin-top:8.25pt;width:37.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" adj="20229" filled="f" strokecolor="black [1600]" strokeweight="1pt">
                      <v:path arrowok="t"/>
                      <w10:wrap type="square"/>
                    </v:shape>
                  </w:pict>
                </mc:Fallback>
              </mc:AlternateContent>
            </w:r>
          </w:p>
        </w:tc>
        <w:tc>
          <w:tcPr>
            <w:tcW w:w="5311" w:type="dxa"/>
            <w:shd w:val="clear" w:color="auto" w:fill="CCCCCC"/>
          </w:tcPr>
          <w:p w:rsidR="006B00B2" w:rsidRDefault="00F016D0" w:rsidP="00B01389">
            <w:pPr>
              <w:rPr>
                <w:color w:val="000000" w:themeColor="text1"/>
              </w:rPr>
            </w:pPr>
            <w:r>
              <w:rPr>
                <w:color w:val="000000" w:themeColor="text1"/>
              </w:rPr>
              <w:t>Hausarbeit (4</w:t>
            </w:r>
            <w:r w:rsidR="006B00B2">
              <w:rPr>
                <w:color w:val="000000" w:themeColor="text1"/>
              </w:rPr>
              <w:t xml:space="preserve"> LP)</w:t>
            </w:r>
          </w:p>
          <w:p w:rsidR="006B00B2" w:rsidRDefault="006B00B2" w:rsidP="00B01389"/>
        </w:tc>
      </w:tr>
    </w:tbl>
    <w:p w:rsidR="00B01389" w:rsidRDefault="00B01389" w:rsidP="00B01389">
      <w:pPr>
        <w:rPr>
          <w:sz w:val="8"/>
        </w:rPr>
      </w:pPr>
    </w:p>
    <w:p w:rsidR="00097641" w:rsidRDefault="00097641" w:rsidP="00B01389">
      <w:pPr>
        <w:rPr>
          <w:sz w:val="8"/>
        </w:rPr>
      </w:pPr>
    </w:p>
    <w:p w:rsidR="00097641" w:rsidRDefault="00097641" w:rsidP="00B01389">
      <w:pPr>
        <w:rPr>
          <w:sz w:val="8"/>
        </w:rPr>
      </w:pPr>
    </w:p>
    <w:p w:rsidR="00097641" w:rsidRDefault="00097641" w:rsidP="00B01389">
      <w:pPr>
        <w:rPr>
          <w:sz w:val="8"/>
        </w:rPr>
      </w:pPr>
    </w:p>
    <w:tbl>
      <w:tblPr>
        <w:tblStyle w:val="Tabellenraster"/>
        <w:tblW w:w="0" w:type="auto"/>
        <w:tblLook w:val="04A0" w:firstRow="1" w:lastRow="0" w:firstColumn="1" w:lastColumn="0" w:noHBand="0" w:noVBand="1"/>
      </w:tblPr>
      <w:tblGrid>
        <w:gridCol w:w="7777"/>
        <w:gridCol w:w="1126"/>
        <w:gridCol w:w="5315"/>
      </w:tblGrid>
      <w:tr w:rsidR="00097641" w:rsidRPr="00EF20D9" w:rsidTr="009B1FC0">
        <w:tc>
          <w:tcPr>
            <w:tcW w:w="7777" w:type="dxa"/>
          </w:tcPr>
          <w:p w:rsidR="00097641" w:rsidRPr="00EF20D9" w:rsidRDefault="00097641" w:rsidP="009B1FC0">
            <w:pPr>
              <w:jc w:val="center"/>
              <w:rPr>
                <w:b/>
              </w:rPr>
            </w:pPr>
            <w:r>
              <w:rPr>
                <w:b/>
              </w:rPr>
              <w:t>Theoretische Philosophie</w:t>
            </w:r>
            <w:r w:rsidRPr="00EF20D9">
              <w:rPr>
                <w:b/>
              </w:rPr>
              <w:t xml:space="preserve"> </w:t>
            </w:r>
            <w:r>
              <w:rPr>
                <w:b/>
              </w:rPr>
              <w:t xml:space="preserve"> (5 S</w:t>
            </w:r>
            <w:r w:rsidRPr="00EF20D9">
              <w:rPr>
                <w:b/>
              </w:rPr>
              <w:t>P)</w:t>
            </w:r>
          </w:p>
          <w:p w:rsidR="00097641" w:rsidRDefault="00097641" w:rsidP="009B1FC0">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097641" w:rsidRPr="00EF20D9" w:rsidRDefault="00097641" w:rsidP="009B1FC0">
            <w:pPr>
              <w:jc w:val="center"/>
              <w:rPr>
                <w:b/>
              </w:rPr>
            </w:pPr>
          </w:p>
        </w:tc>
        <w:tc>
          <w:tcPr>
            <w:tcW w:w="1126" w:type="dxa"/>
          </w:tcPr>
          <w:p w:rsidR="00097641" w:rsidRPr="00EF20D9" w:rsidRDefault="00097641" w:rsidP="009B1FC0">
            <w:pPr>
              <w:jc w:val="center"/>
              <w:rPr>
                <w:b/>
              </w:rPr>
            </w:pPr>
          </w:p>
        </w:tc>
        <w:tc>
          <w:tcPr>
            <w:tcW w:w="5315" w:type="dxa"/>
          </w:tcPr>
          <w:p w:rsidR="00097641" w:rsidRDefault="00097641" w:rsidP="009B1FC0">
            <w:pPr>
              <w:jc w:val="center"/>
              <w:rPr>
                <w:b/>
              </w:rPr>
            </w:pPr>
            <w:r>
              <w:rPr>
                <w:b/>
              </w:rPr>
              <w:t xml:space="preserve">Modul 2: Fachwissenschaftliche Vertiefung </w:t>
            </w:r>
          </w:p>
          <w:p w:rsidR="00097641" w:rsidRPr="00EF20D9" w:rsidRDefault="00097641" w:rsidP="009B1FC0">
            <w:pPr>
              <w:jc w:val="center"/>
              <w:rPr>
                <w:b/>
              </w:rPr>
            </w:pPr>
            <w:r>
              <w:rPr>
                <w:b/>
              </w:rPr>
              <w:t>(10 LP)</w:t>
            </w:r>
          </w:p>
        </w:tc>
      </w:tr>
      <w:tr w:rsidR="00097641" w:rsidTr="009B1FC0">
        <w:tc>
          <w:tcPr>
            <w:tcW w:w="7777" w:type="dxa"/>
          </w:tcPr>
          <w:p w:rsidR="00097641" w:rsidRDefault="00097641" w:rsidP="009B1FC0">
            <w:pPr>
              <w:tabs>
                <w:tab w:val="left" w:pos="6912"/>
              </w:tabs>
              <w:rPr>
                <w:color w:val="000000" w:themeColor="text1"/>
              </w:rPr>
            </w:pPr>
            <w:r>
              <w:rPr>
                <w:color w:val="000000" w:themeColor="text1"/>
              </w:rPr>
              <w:t>HS (3 SP):</w:t>
            </w:r>
            <w:r>
              <w:rPr>
                <w:color w:val="000000" w:themeColor="text1"/>
              </w:rPr>
              <w:tab/>
            </w:r>
          </w:p>
          <w:p w:rsidR="00097641" w:rsidRDefault="00097641" w:rsidP="009B1FC0">
            <w:pPr>
              <w:rPr>
                <w:color w:val="000000" w:themeColor="text1"/>
              </w:rPr>
            </w:pPr>
          </w:p>
        </w:tc>
        <w:tc>
          <w:tcPr>
            <w:tcW w:w="1126" w:type="dxa"/>
          </w:tcPr>
          <w:p w:rsidR="00097641" w:rsidRDefault="00097641" w:rsidP="009B1FC0">
            <w:r>
              <w:rPr>
                <w:noProof/>
                <w:lang w:eastAsia="de-DE"/>
              </w:rPr>
              <mc:AlternateContent>
                <mc:Choice Requires="wps">
                  <w:drawing>
                    <wp:anchor distT="0" distB="0" distL="114300" distR="114300" simplePos="0" relativeHeight="251698176" behindDoc="0" locked="0" layoutInCell="1" allowOverlap="1" wp14:anchorId="59333C7E" wp14:editId="1DA480DF">
                      <wp:simplePos x="0" y="0"/>
                      <wp:positionH relativeFrom="column">
                        <wp:posOffset>15240</wp:posOffset>
                      </wp:positionH>
                      <wp:positionV relativeFrom="paragraph">
                        <wp:posOffset>104775</wp:posOffset>
                      </wp:positionV>
                      <wp:extent cx="480060" cy="60960"/>
                      <wp:effectExtent l="0" t="19050" r="34290" b="34290"/>
                      <wp:wrapSquare wrapText="bothSides"/>
                      <wp:docPr id="13" name="Pfeil nach recht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3" o:spid="_x0000_s1026" type="#_x0000_t13" style="position:absolute;margin-left:1.2pt;margin-top:8.25pt;width:37.8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" adj="20229" filled="f" strokecolor="black [1600]" strokeweight="1pt">
                      <v:path arrowok="t"/>
                      <w10:wrap type="square"/>
                    </v:shape>
                  </w:pict>
                </mc:Fallback>
              </mc:AlternateContent>
            </w:r>
          </w:p>
        </w:tc>
        <w:tc>
          <w:tcPr>
            <w:tcW w:w="5315" w:type="dxa"/>
            <w:shd w:val="clear" w:color="auto" w:fill="CCCCCC"/>
          </w:tcPr>
          <w:p w:rsidR="00097641" w:rsidRDefault="00097641" w:rsidP="009B1FC0">
            <w:pPr>
              <w:rPr>
                <w:color w:val="000000" w:themeColor="text1"/>
              </w:rPr>
            </w:pPr>
            <w:r>
              <w:rPr>
                <w:color w:val="000000" w:themeColor="text1"/>
              </w:rPr>
              <w:t>HS (4 LP)</w:t>
            </w:r>
          </w:p>
          <w:p w:rsidR="00097641" w:rsidRDefault="00097641" w:rsidP="009B1FC0">
            <w:r>
              <w:t xml:space="preserve">                                                                                    </w:t>
            </w:r>
          </w:p>
        </w:tc>
      </w:tr>
      <w:tr w:rsidR="00097641" w:rsidTr="009B1FC0">
        <w:tc>
          <w:tcPr>
            <w:tcW w:w="7777" w:type="dxa"/>
          </w:tcPr>
          <w:p w:rsidR="00097641" w:rsidRDefault="00097641" w:rsidP="009B1FC0">
            <w:pPr>
              <w:rPr>
                <w:color w:val="000000" w:themeColor="text1"/>
              </w:rPr>
            </w:pPr>
          </w:p>
        </w:tc>
        <w:tc>
          <w:tcPr>
            <w:tcW w:w="1126" w:type="dxa"/>
          </w:tcPr>
          <w:p w:rsidR="00097641" w:rsidRDefault="00097641" w:rsidP="009B1FC0"/>
        </w:tc>
        <w:tc>
          <w:tcPr>
            <w:tcW w:w="5315" w:type="dxa"/>
          </w:tcPr>
          <w:p w:rsidR="00097641" w:rsidRDefault="00097641" w:rsidP="009B1FC0">
            <w:pPr>
              <w:rPr>
                <w:color w:val="000000" w:themeColor="text1"/>
              </w:rPr>
            </w:pPr>
            <w:r>
              <w:rPr>
                <w:color w:val="000000" w:themeColor="text1"/>
              </w:rPr>
              <w:t>VL (2 LP)</w:t>
            </w:r>
          </w:p>
          <w:p w:rsidR="00F11786" w:rsidRDefault="00F11786" w:rsidP="00F11786">
            <w:pPr>
              <w:rPr>
                <w:color w:val="000000" w:themeColor="text1"/>
              </w:rPr>
            </w:pPr>
            <w:r>
              <w:rPr>
                <w:color w:val="000000" w:themeColor="text1"/>
              </w:rPr>
              <w:t>Hier kann das Hauptseminar aus dem alten Modul „Praktische Philosophie mit fachdidaktischem A</w:t>
            </w:r>
            <w:r>
              <w:rPr>
                <w:color w:val="000000" w:themeColor="text1"/>
              </w:rPr>
              <w:t>n</w:t>
            </w:r>
            <w:r>
              <w:rPr>
                <w:color w:val="000000" w:themeColor="text1"/>
              </w:rPr>
              <w:t xml:space="preserve">teil“ eingebracht werden. </w:t>
            </w:r>
          </w:p>
          <w:p w:rsidR="00097641" w:rsidRDefault="00097641" w:rsidP="00F11786"/>
        </w:tc>
      </w:tr>
      <w:tr w:rsidR="00097641" w:rsidTr="009B1FC0">
        <w:tc>
          <w:tcPr>
            <w:tcW w:w="7777" w:type="dxa"/>
          </w:tcPr>
          <w:p w:rsidR="00097641" w:rsidRDefault="00097641" w:rsidP="009B1FC0">
            <w:pPr>
              <w:tabs>
                <w:tab w:val="left" w:pos="6912"/>
              </w:tabs>
              <w:rPr>
                <w:color w:val="000000" w:themeColor="text1"/>
              </w:rPr>
            </w:pPr>
            <w:r>
              <w:rPr>
                <w:color w:val="000000" w:themeColor="text1"/>
              </w:rPr>
              <w:t>Hausarbeit (2 SP):</w:t>
            </w:r>
            <w:r>
              <w:rPr>
                <w:color w:val="000000" w:themeColor="text1"/>
              </w:rPr>
              <w:tab/>
            </w:r>
          </w:p>
          <w:p w:rsidR="00097641" w:rsidRDefault="00097641" w:rsidP="009B1FC0">
            <w:pPr>
              <w:rPr>
                <w:color w:val="000000" w:themeColor="text1"/>
              </w:rPr>
            </w:pPr>
          </w:p>
        </w:tc>
        <w:tc>
          <w:tcPr>
            <w:tcW w:w="1126" w:type="dxa"/>
          </w:tcPr>
          <w:p w:rsidR="00097641" w:rsidRDefault="00097641" w:rsidP="009B1FC0">
            <w:r>
              <w:rPr>
                <w:noProof/>
                <w:lang w:eastAsia="de-DE"/>
              </w:rPr>
              <mc:AlternateContent>
                <mc:Choice Requires="wps">
                  <w:drawing>
                    <wp:anchor distT="0" distB="0" distL="114300" distR="114300" simplePos="0" relativeHeight="251699200" behindDoc="0" locked="0" layoutInCell="1" allowOverlap="1" wp14:anchorId="4AF0AF59" wp14:editId="0E83B5FD">
                      <wp:simplePos x="0" y="0"/>
                      <wp:positionH relativeFrom="column">
                        <wp:posOffset>15240</wp:posOffset>
                      </wp:positionH>
                      <wp:positionV relativeFrom="paragraph">
                        <wp:posOffset>104775</wp:posOffset>
                      </wp:positionV>
                      <wp:extent cx="480060" cy="60960"/>
                      <wp:effectExtent l="0" t="19050" r="34290" b="34290"/>
                      <wp:wrapSquare wrapText="bothSides"/>
                      <wp:docPr id="14" name="Pfeil nach rech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4" o:spid="_x0000_s1026" type="#_x0000_t13" style="position:absolute;margin-left:1.2pt;margin-top:8.25pt;width:37.8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" adj="20229" filled="f" strokecolor="black [1600]" strokeweight="1pt">
                      <v:path arrowok="t"/>
                      <w10:wrap type="square"/>
                    </v:shape>
                  </w:pict>
                </mc:Fallback>
              </mc:AlternateContent>
            </w:r>
          </w:p>
        </w:tc>
        <w:tc>
          <w:tcPr>
            <w:tcW w:w="5315" w:type="dxa"/>
            <w:shd w:val="clear" w:color="auto" w:fill="CCCCCC"/>
          </w:tcPr>
          <w:p w:rsidR="00097641" w:rsidRDefault="004C1638" w:rsidP="009B1FC0">
            <w:pPr>
              <w:rPr>
                <w:color w:val="000000" w:themeColor="text1"/>
              </w:rPr>
            </w:pPr>
            <w:r>
              <w:rPr>
                <w:color w:val="000000" w:themeColor="text1"/>
              </w:rPr>
              <w:t>Hausarbeit</w:t>
            </w:r>
            <w:r w:rsidR="00097641">
              <w:rPr>
                <w:color w:val="000000" w:themeColor="text1"/>
              </w:rPr>
              <w:t xml:space="preserve"> (4 LP)</w:t>
            </w:r>
          </w:p>
          <w:p w:rsidR="00097641" w:rsidRDefault="00097641" w:rsidP="009B1FC0">
            <w:r>
              <w:t xml:space="preserve">                                                                                    </w:t>
            </w:r>
          </w:p>
        </w:tc>
      </w:tr>
    </w:tbl>
    <w:p w:rsidR="00097641" w:rsidRDefault="00097641" w:rsidP="00B01389">
      <w:pPr>
        <w:rPr>
          <w:sz w:val="8"/>
        </w:rPr>
      </w:pPr>
    </w:p>
    <w:p w:rsidR="00097641" w:rsidRDefault="00097641" w:rsidP="00B01389">
      <w:pPr>
        <w:rPr>
          <w:sz w:val="8"/>
        </w:rPr>
      </w:pPr>
    </w:p>
    <w:p w:rsidR="00097641" w:rsidRDefault="00097641" w:rsidP="00B01389">
      <w:pPr>
        <w:rPr>
          <w:sz w:val="8"/>
        </w:rPr>
      </w:pPr>
    </w:p>
    <w:p w:rsidR="00097641" w:rsidRDefault="00097641" w:rsidP="00B01389">
      <w:pPr>
        <w:rPr>
          <w:sz w:val="8"/>
        </w:rPr>
      </w:pPr>
    </w:p>
    <w:p w:rsidR="00097641" w:rsidRDefault="00097641" w:rsidP="00B01389">
      <w:pPr>
        <w:rPr>
          <w:sz w:val="8"/>
        </w:rPr>
      </w:pPr>
    </w:p>
    <w:p w:rsidR="00097641" w:rsidRDefault="00097641" w:rsidP="00B01389">
      <w:pPr>
        <w:rPr>
          <w:sz w:val="8"/>
        </w:rPr>
      </w:pPr>
    </w:p>
    <w:tbl>
      <w:tblPr>
        <w:tblStyle w:val="Tabellenraster"/>
        <w:tblW w:w="0" w:type="auto"/>
        <w:tblLook w:val="04A0" w:firstRow="1" w:lastRow="0" w:firstColumn="1" w:lastColumn="0" w:noHBand="0" w:noVBand="1"/>
      </w:tblPr>
      <w:tblGrid>
        <w:gridCol w:w="7777"/>
        <w:gridCol w:w="1126"/>
        <w:gridCol w:w="5315"/>
      </w:tblGrid>
      <w:tr w:rsidR="00097641" w:rsidRPr="00EF20D9" w:rsidTr="009B1FC0">
        <w:tc>
          <w:tcPr>
            <w:tcW w:w="7777" w:type="dxa"/>
          </w:tcPr>
          <w:p w:rsidR="00097641" w:rsidRPr="00EF20D9" w:rsidRDefault="00097641" w:rsidP="009B1FC0">
            <w:pPr>
              <w:jc w:val="center"/>
              <w:rPr>
                <w:b/>
              </w:rPr>
            </w:pPr>
            <w:r>
              <w:rPr>
                <w:b/>
              </w:rPr>
              <w:t>Theoretische Philosophie</w:t>
            </w:r>
            <w:r w:rsidRPr="00EF20D9">
              <w:rPr>
                <w:b/>
              </w:rPr>
              <w:t xml:space="preserve"> </w:t>
            </w:r>
            <w:r>
              <w:rPr>
                <w:b/>
              </w:rPr>
              <w:t xml:space="preserve"> (5 S</w:t>
            </w:r>
            <w:r w:rsidRPr="00EF20D9">
              <w:rPr>
                <w:b/>
              </w:rPr>
              <w:t>P)</w:t>
            </w:r>
          </w:p>
          <w:p w:rsidR="00097641" w:rsidRDefault="00097641" w:rsidP="009B1FC0">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097641" w:rsidRPr="00EF20D9" w:rsidRDefault="00097641" w:rsidP="009B1FC0">
            <w:pPr>
              <w:jc w:val="center"/>
              <w:rPr>
                <w:b/>
              </w:rPr>
            </w:pPr>
          </w:p>
        </w:tc>
        <w:tc>
          <w:tcPr>
            <w:tcW w:w="1126" w:type="dxa"/>
          </w:tcPr>
          <w:p w:rsidR="00097641" w:rsidRPr="00EF20D9" w:rsidRDefault="00097641" w:rsidP="009B1FC0">
            <w:pPr>
              <w:jc w:val="center"/>
              <w:rPr>
                <w:b/>
              </w:rPr>
            </w:pPr>
          </w:p>
        </w:tc>
        <w:tc>
          <w:tcPr>
            <w:tcW w:w="5315" w:type="dxa"/>
          </w:tcPr>
          <w:p w:rsidR="00097641" w:rsidRPr="00EF20D9" w:rsidRDefault="00097641" w:rsidP="009B1FC0">
            <w:pPr>
              <w:jc w:val="center"/>
              <w:rPr>
                <w:b/>
              </w:rPr>
            </w:pPr>
            <w:r>
              <w:rPr>
                <w:b/>
              </w:rPr>
              <w:t>Modul 3: Fachdidaktik mit fachwissenschaftl</w:t>
            </w:r>
            <w:r>
              <w:rPr>
                <w:b/>
              </w:rPr>
              <w:t>i</w:t>
            </w:r>
            <w:r>
              <w:rPr>
                <w:b/>
              </w:rPr>
              <w:t>chem Anteil (10 LP)</w:t>
            </w:r>
          </w:p>
        </w:tc>
      </w:tr>
      <w:tr w:rsidR="00097641" w:rsidTr="009B1FC0">
        <w:tc>
          <w:tcPr>
            <w:tcW w:w="7777" w:type="dxa"/>
          </w:tcPr>
          <w:p w:rsidR="00097641" w:rsidRDefault="00097641" w:rsidP="009B1FC0">
            <w:pPr>
              <w:tabs>
                <w:tab w:val="left" w:pos="6912"/>
              </w:tabs>
              <w:rPr>
                <w:color w:val="000000" w:themeColor="text1"/>
              </w:rPr>
            </w:pPr>
            <w:r>
              <w:rPr>
                <w:color w:val="000000" w:themeColor="text1"/>
              </w:rPr>
              <w:t>HS (3 SP):</w:t>
            </w:r>
            <w:r>
              <w:rPr>
                <w:color w:val="000000" w:themeColor="text1"/>
              </w:rPr>
              <w:tab/>
            </w:r>
          </w:p>
          <w:p w:rsidR="00097641" w:rsidRDefault="00097641" w:rsidP="009B1FC0">
            <w:pPr>
              <w:rPr>
                <w:color w:val="000000" w:themeColor="text1"/>
              </w:rPr>
            </w:pPr>
          </w:p>
        </w:tc>
        <w:tc>
          <w:tcPr>
            <w:tcW w:w="1126" w:type="dxa"/>
          </w:tcPr>
          <w:p w:rsidR="00097641" w:rsidRDefault="00097641" w:rsidP="009B1FC0">
            <w:r>
              <w:rPr>
                <w:noProof/>
                <w:lang w:eastAsia="de-DE"/>
              </w:rPr>
              <mc:AlternateContent>
                <mc:Choice Requires="wps">
                  <w:drawing>
                    <wp:anchor distT="0" distB="0" distL="114300" distR="114300" simplePos="0" relativeHeight="251695104" behindDoc="0" locked="0" layoutInCell="1" allowOverlap="1" wp14:anchorId="3C4BE9ED" wp14:editId="475A0A6E">
                      <wp:simplePos x="0" y="0"/>
                      <wp:positionH relativeFrom="column">
                        <wp:posOffset>15240</wp:posOffset>
                      </wp:positionH>
                      <wp:positionV relativeFrom="paragraph">
                        <wp:posOffset>104775</wp:posOffset>
                      </wp:positionV>
                      <wp:extent cx="480060" cy="60960"/>
                      <wp:effectExtent l="0" t="19050" r="34290" b="34290"/>
                      <wp:wrapSquare wrapText="bothSides"/>
                      <wp:docPr id="164" name="Pfeil nach rechts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64" o:spid="_x0000_s1026" type="#_x0000_t13" style="position:absolute;margin-left:1.2pt;margin-top:8.25pt;width:37.8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" adj="20229" filled="f" strokecolor="black [1600]" strokeweight="1pt">
                      <v:path arrowok="t"/>
                      <w10:wrap type="square"/>
                    </v:shape>
                  </w:pict>
                </mc:Fallback>
              </mc:AlternateContent>
            </w:r>
          </w:p>
        </w:tc>
        <w:tc>
          <w:tcPr>
            <w:tcW w:w="5315" w:type="dxa"/>
            <w:shd w:val="clear" w:color="auto" w:fill="CCCCCC"/>
          </w:tcPr>
          <w:p w:rsidR="00097641" w:rsidRDefault="00097641" w:rsidP="009B1FC0">
            <w:pPr>
              <w:rPr>
                <w:color w:val="000000" w:themeColor="text1"/>
              </w:rPr>
            </w:pPr>
            <w:r>
              <w:rPr>
                <w:color w:val="000000" w:themeColor="text1"/>
              </w:rPr>
              <w:t>HS (4 LP)</w:t>
            </w:r>
          </w:p>
          <w:p w:rsidR="00097641" w:rsidRDefault="00097641" w:rsidP="009B1FC0">
            <w:r>
              <w:t xml:space="preserve">                                                                                    </w:t>
            </w:r>
          </w:p>
        </w:tc>
      </w:tr>
      <w:tr w:rsidR="00097641" w:rsidTr="009B1FC0">
        <w:tc>
          <w:tcPr>
            <w:tcW w:w="7777" w:type="dxa"/>
          </w:tcPr>
          <w:p w:rsidR="00097641" w:rsidRDefault="00097641" w:rsidP="009B1FC0">
            <w:pPr>
              <w:rPr>
                <w:color w:val="000000" w:themeColor="text1"/>
              </w:rPr>
            </w:pPr>
          </w:p>
        </w:tc>
        <w:tc>
          <w:tcPr>
            <w:tcW w:w="1126" w:type="dxa"/>
          </w:tcPr>
          <w:p w:rsidR="00097641" w:rsidRDefault="00097641" w:rsidP="009B1FC0"/>
        </w:tc>
        <w:tc>
          <w:tcPr>
            <w:tcW w:w="5315" w:type="dxa"/>
          </w:tcPr>
          <w:p w:rsidR="00097641" w:rsidRDefault="00097641" w:rsidP="009B1FC0">
            <w:pPr>
              <w:rPr>
                <w:color w:val="000000" w:themeColor="text1"/>
              </w:rPr>
            </w:pPr>
            <w:r>
              <w:rPr>
                <w:color w:val="000000" w:themeColor="text1"/>
              </w:rPr>
              <w:t>Fachdidaktisches Hauptseminar (4 LP)</w:t>
            </w:r>
          </w:p>
          <w:p w:rsidR="00097641" w:rsidRDefault="00097641" w:rsidP="009B1FC0"/>
        </w:tc>
      </w:tr>
      <w:tr w:rsidR="00097641" w:rsidTr="009B1FC0">
        <w:tc>
          <w:tcPr>
            <w:tcW w:w="7777" w:type="dxa"/>
          </w:tcPr>
          <w:p w:rsidR="00097641" w:rsidRDefault="00097641" w:rsidP="009B1FC0">
            <w:pPr>
              <w:tabs>
                <w:tab w:val="left" w:pos="6912"/>
              </w:tabs>
              <w:rPr>
                <w:color w:val="000000" w:themeColor="text1"/>
              </w:rPr>
            </w:pPr>
            <w:r>
              <w:rPr>
                <w:color w:val="000000" w:themeColor="text1"/>
              </w:rPr>
              <w:t>Hausarbeit (2 SP):</w:t>
            </w:r>
            <w:r>
              <w:rPr>
                <w:color w:val="000000" w:themeColor="text1"/>
              </w:rPr>
              <w:tab/>
            </w:r>
          </w:p>
          <w:p w:rsidR="00097641" w:rsidRDefault="00097641" w:rsidP="009B1FC0">
            <w:pPr>
              <w:rPr>
                <w:color w:val="000000" w:themeColor="text1"/>
              </w:rPr>
            </w:pPr>
          </w:p>
        </w:tc>
        <w:tc>
          <w:tcPr>
            <w:tcW w:w="1126" w:type="dxa"/>
          </w:tcPr>
          <w:p w:rsidR="00097641" w:rsidRDefault="00097641" w:rsidP="009B1FC0">
            <w:r>
              <w:rPr>
                <w:noProof/>
                <w:lang w:eastAsia="de-DE"/>
              </w:rPr>
              <mc:AlternateContent>
                <mc:Choice Requires="wps">
                  <w:drawing>
                    <wp:anchor distT="0" distB="0" distL="114300" distR="114300" simplePos="0" relativeHeight="251696128" behindDoc="0" locked="0" layoutInCell="1" allowOverlap="1" wp14:anchorId="644EF5ED" wp14:editId="443D6861">
                      <wp:simplePos x="0" y="0"/>
                      <wp:positionH relativeFrom="column">
                        <wp:posOffset>15240</wp:posOffset>
                      </wp:positionH>
                      <wp:positionV relativeFrom="paragraph">
                        <wp:posOffset>104775</wp:posOffset>
                      </wp:positionV>
                      <wp:extent cx="480060" cy="60960"/>
                      <wp:effectExtent l="0" t="19050" r="34290" b="34290"/>
                      <wp:wrapSquare wrapText="bothSides"/>
                      <wp:docPr id="7" name="Pfeil nach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7" o:spid="_x0000_s1026" type="#_x0000_t13" style="position:absolute;margin-left:1.2pt;margin-top:8.25pt;width:37.8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" adj="20229" filled="f" strokecolor="black [1600]" strokeweight="1pt">
                      <v:path arrowok="t"/>
                      <w10:wrap type="square"/>
                    </v:shape>
                  </w:pict>
                </mc:Fallback>
              </mc:AlternateContent>
            </w:r>
          </w:p>
        </w:tc>
        <w:tc>
          <w:tcPr>
            <w:tcW w:w="5315" w:type="dxa"/>
            <w:shd w:val="clear" w:color="auto" w:fill="CCCCCC"/>
          </w:tcPr>
          <w:p w:rsidR="00097641" w:rsidRDefault="0022115A" w:rsidP="009B1FC0">
            <w:pPr>
              <w:rPr>
                <w:color w:val="000000" w:themeColor="text1"/>
              </w:rPr>
            </w:pPr>
            <w:r>
              <w:rPr>
                <w:color w:val="000000" w:themeColor="text1"/>
              </w:rPr>
              <w:t>Hausarbeit</w:t>
            </w:r>
            <w:r w:rsidR="00097641">
              <w:rPr>
                <w:color w:val="000000" w:themeColor="text1"/>
              </w:rPr>
              <w:t xml:space="preserve"> (2 LP)</w:t>
            </w:r>
          </w:p>
          <w:p w:rsidR="00097641" w:rsidRDefault="00097641" w:rsidP="009B1FC0">
            <w:r>
              <w:t xml:space="preserve">                                                                                    </w:t>
            </w:r>
          </w:p>
        </w:tc>
      </w:tr>
    </w:tbl>
    <w:p w:rsidR="00F11786" w:rsidRDefault="00F11786" w:rsidP="00F11786">
      <w:pPr>
        <w:spacing w:line="240" w:lineRule="auto"/>
      </w:pPr>
    </w:p>
    <w:p w:rsidR="00097641" w:rsidRPr="00F11786" w:rsidRDefault="00F11786" w:rsidP="00F11786">
      <w:pPr>
        <w:spacing w:line="240" w:lineRule="auto"/>
      </w:pPr>
      <w:r>
        <w:t>Kommentar: Das Modul „</w:t>
      </w:r>
      <w:r w:rsidRPr="000B2569">
        <w:rPr>
          <w:b/>
        </w:rPr>
        <w:t>Theoretische Philosophie</w:t>
      </w:r>
      <w:r>
        <w:t xml:space="preserve">“ kann im </w:t>
      </w:r>
      <w:r w:rsidRPr="000B2569">
        <w:rPr>
          <w:b/>
        </w:rPr>
        <w:t>ersten Fach</w:t>
      </w:r>
      <w:r>
        <w:t xml:space="preserve"> zusammen mit der Hausarbeit im Modul 3 (Fachdidaktik mit fac</w:t>
      </w:r>
      <w:r>
        <w:t>h</w:t>
      </w:r>
      <w:r>
        <w:t xml:space="preserve">wissenschaftlichem Anteil) eingebracht werden. Im </w:t>
      </w:r>
      <w:r w:rsidRPr="000B2569">
        <w:rPr>
          <w:b/>
        </w:rPr>
        <w:t>zweiten Fach</w:t>
      </w:r>
      <w:r>
        <w:t xml:space="preserve"> kann es zusammen mit der Hausarbeit in das Modul 2 (Fachwissenschaftliche Vertiefung) eingebracht werden. </w:t>
      </w:r>
    </w:p>
    <w:p w:rsidR="00F016D0" w:rsidRPr="00BA1734" w:rsidRDefault="00F016D0" w:rsidP="00B01389">
      <w:pPr>
        <w:rPr>
          <w:sz w:val="8"/>
        </w:rPr>
      </w:pPr>
    </w:p>
    <w:tbl>
      <w:tblPr>
        <w:tblStyle w:val="Tabellenraster"/>
        <w:tblW w:w="0" w:type="auto"/>
        <w:tblLook w:val="04A0" w:firstRow="1" w:lastRow="0" w:firstColumn="1" w:lastColumn="0" w:noHBand="0" w:noVBand="1"/>
      </w:tblPr>
      <w:tblGrid>
        <w:gridCol w:w="7775"/>
        <w:gridCol w:w="1125"/>
        <w:gridCol w:w="5318"/>
      </w:tblGrid>
      <w:tr w:rsidR="00B01389" w:rsidRPr="00EF20D9">
        <w:tc>
          <w:tcPr>
            <w:tcW w:w="7775" w:type="dxa"/>
          </w:tcPr>
          <w:p w:rsidR="00B01389" w:rsidRPr="00EF20D9" w:rsidRDefault="00F016D0" w:rsidP="00B01389">
            <w:pPr>
              <w:jc w:val="center"/>
              <w:rPr>
                <w:b/>
              </w:rPr>
            </w:pPr>
            <w:r>
              <w:rPr>
                <w:b/>
              </w:rPr>
              <w:t>Fachdidaktisches Hauptseminar (</w:t>
            </w:r>
            <w:r w:rsidR="00B01389">
              <w:rPr>
                <w:b/>
              </w:rPr>
              <w:t>8</w:t>
            </w:r>
            <w:r w:rsidR="00A02C16">
              <w:rPr>
                <w:b/>
              </w:rPr>
              <w:t xml:space="preserve"> S</w:t>
            </w:r>
            <w:r w:rsidR="00B01389" w:rsidRPr="00EF20D9">
              <w:rPr>
                <w:b/>
              </w:rPr>
              <w:t>P)</w:t>
            </w:r>
          </w:p>
          <w:p w:rsidR="006B00B2" w:rsidRDefault="006B00B2" w:rsidP="006B00B2">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B01389" w:rsidRPr="00EF20D9" w:rsidRDefault="00B01389" w:rsidP="00B01389">
            <w:pPr>
              <w:jc w:val="center"/>
              <w:rPr>
                <w:b/>
              </w:rPr>
            </w:pPr>
          </w:p>
        </w:tc>
        <w:tc>
          <w:tcPr>
            <w:tcW w:w="1125" w:type="dxa"/>
          </w:tcPr>
          <w:p w:rsidR="00B01389" w:rsidRPr="00EF20D9" w:rsidRDefault="00B01389" w:rsidP="00B01389">
            <w:pPr>
              <w:jc w:val="center"/>
              <w:rPr>
                <w:b/>
              </w:rPr>
            </w:pPr>
          </w:p>
        </w:tc>
        <w:tc>
          <w:tcPr>
            <w:tcW w:w="5318" w:type="dxa"/>
            <w:tcBorders>
              <w:bottom w:val="single" w:sz="4" w:space="0" w:color="auto"/>
            </w:tcBorders>
          </w:tcPr>
          <w:p w:rsidR="00B01389" w:rsidRPr="00EF20D9" w:rsidRDefault="00255C8E" w:rsidP="00B01389">
            <w:pPr>
              <w:jc w:val="center"/>
              <w:rPr>
                <w:b/>
              </w:rPr>
            </w:pPr>
            <w:r>
              <w:rPr>
                <w:b/>
              </w:rPr>
              <w:t>Modul 3</w:t>
            </w:r>
            <w:r w:rsidR="00F016D0">
              <w:rPr>
                <w:b/>
              </w:rPr>
              <w:t>: Fachdidaktik mit fachwissenschaftl</w:t>
            </w:r>
            <w:r w:rsidR="00F016D0">
              <w:rPr>
                <w:b/>
              </w:rPr>
              <w:t>i</w:t>
            </w:r>
            <w:r w:rsidR="00F016D0">
              <w:rPr>
                <w:b/>
              </w:rPr>
              <w:t xml:space="preserve">chem Anteil </w:t>
            </w:r>
            <w:r w:rsidR="00B01389">
              <w:rPr>
                <w:b/>
              </w:rPr>
              <w:t>(</w:t>
            </w:r>
            <w:r w:rsidR="00F016D0">
              <w:rPr>
                <w:b/>
              </w:rPr>
              <w:t>10</w:t>
            </w:r>
            <w:r w:rsidR="00B01389">
              <w:rPr>
                <w:b/>
              </w:rPr>
              <w:t xml:space="preserve"> LP)</w:t>
            </w:r>
          </w:p>
        </w:tc>
      </w:tr>
      <w:tr w:rsidR="00B01389">
        <w:tc>
          <w:tcPr>
            <w:tcW w:w="7775" w:type="dxa"/>
          </w:tcPr>
          <w:p w:rsidR="00B01389" w:rsidRPr="00C46D66" w:rsidRDefault="00F016D0" w:rsidP="00B01389">
            <w:pPr>
              <w:rPr>
                <w:color w:val="000000" w:themeColor="text1"/>
              </w:rPr>
            </w:pPr>
            <w:r>
              <w:rPr>
                <w:color w:val="000000" w:themeColor="text1"/>
              </w:rPr>
              <w:t>Fachdidaktisches HS (4</w:t>
            </w:r>
            <w:r w:rsidR="00A02C16">
              <w:rPr>
                <w:color w:val="000000" w:themeColor="text1"/>
              </w:rPr>
              <w:t xml:space="preserve"> S</w:t>
            </w:r>
            <w:r w:rsidR="00B01389">
              <w:rPr>
                <w:color w:val="000000" w:themeColor="text1"/>
              </w:rPr>
              <w:t>P):</w:t>
            </w:r>
          </w:p>
          <w:p w:rsidR="00B01389" w:rsidRDefault="00B01389" w:rsidP="00B01389"/>
        </w:tc>
        <w:tc>
          <w:tcPr>
            <w:tcW w:w="1125" w:type="dxa"/>
          </w:tcPr>
          <w:p w:rsidR="00B01389" w:rsidRDefault="00452132" w:rsidP="00B01389">
            <w:r>
              <w:rPr>
                <w:noProof/>
                <w:lang w:eastAsia="de-DE"/>
              </w:rPr>
              <mc:AlternateContent>
                <mc:Choice Requires="wps">
                  <w:drawing>
                    <wp:anchor distT="0" distB="0" distL="114300" distR="114300" simplePos="0" relativeHeight="251648000" behindDoc="0" locked="0" layoutInCell="1" allowOverlap="1" wp14:anchorId="145B0152" wp14:editId="024E6EA6">
                      <wp:simplePos x="0" y="0"/>
                      <wp:positionH relativeFrom="column">
                        <wp:posOffset>15240</wp:posOffset>
                      </wp:positionH>
                      <wp:positionV relativeFrom="paragraph">
                        <wp:posOffset>104775</wp:posOffset>
                      </wp:positionV>
                      <wp:extent cx="480060" cy="60960"/>
                      <wp:effectExtent l="0" t="19050" r="34290" b="34290"/>
                      <wp:wrapSquare wrapText="bothSides"/>
                      <wp:docPr id="197" name="Pfeil nach rechts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97" o:spid="_x0000_s1026" type="#_x0000_t13" style="position:absolute;margin-left:1.2pt;margin-top:8.25pt;width:37.8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" adj="20229" filled="f" strokecolor="black [1600]" strokeweight="1pt">
                      <v:path arrowok="t"/>
                      <w10:wrap type="square"/>
                    </v:shape>
                  </w:pict>
                </mc:Fallback>
              </mc:AlternateContent>
            </w:r>
          </w:p>
        </w:tc>
        <w:tc>
          <w:tcPr>
            <w:tcW w:w="5318" w:type="dxa"/>
            <w:shd w:val="clear" w:color="auto" w:fill="CCCCCC"/>
          </w:tcPr>
          <w:p w:rsidR="00B01389" w:rsidRDefault="00F016D0" w:rsidP="00B01389">
            <w:r>
              <w:t>Fachdidaktisches HS</w:t>
            </w:r>
            <w:r w:rsidR="00255C8E">
              <w:t xml:space="preserve"> (4</w:t>
            </w:r>
            <w:r w:rsidR="00B01389">
              <w:t xml:space="preserve"> LP)</w:t>
            </w:r>
          </w:p>
        </w:tc>
      </w:tr>
      <w:tr w:rsidR="00B01389" w:rsidTr="00EC1218">
        <w:tc>
          <w:tcPr>
            <w:tcW w:w="7775" w:type="dxa"/>
          </w:tcPr>
          <w:p w:rsidR="00B01389" w:rsidRDefault="00B01389" w:rsidP="00255C8E">
            <w:pPr>
              <w:tabs>
                <w:tab w:val="left" w:pos="6912"/>
              </w:tabs>
              <w:jc w:val="left"/>
              <w:rPr>
                <w:color w:val="000000" w:themeColor="text1"/>
              </w:rPr>
            </w:pPr>
          </w:p>
          <w:p w:rsidR="00B01389" w:rsidRDefault="00B01389" w:rsidP="00B01389">
            <w:pPr>
              <w:rPr>
                <w:color w:val="000000" w:themeColor="text1"/>
              </w:rPr>
            </w:pPr>
          </w:p>
        </w:tc>
        <w:tc>
          <w:tcPr>
            <w:tcW w:w="1125" w:type="dxa"/>
          </w:tcPr>
          <w:p w:rsidR="00B01389" w:rsidRDefault="00B01389" w:rsidP="00B01389"/>
        </w:tc>
        <w:tc>
          <w:tcPr>
            <w:tcW w:w="5318" w:type="dxa"/>
            <w:shd w:val="clear" w:color="auto" w:fill="auto"/>
          </w:tcPr>
          <w:p w:rsidR="00EC1218" w:rsidRDefault="00EC1218" w:rsidP="00B01389">
            <w:pPr>
              <w:rPr>
                <w:color w:val="000000" w:themeColor="text1"/>
              </w:rPr>
            </w:pPr>
          </w:p>
          <w:p w:rsidR="00B01389" w:rsidRDefault="00B01389" w:rsidP="00B01389">
            <w:pPr>
              <w:rPr>
                <w:color w:val="000000" w:themeColor="text1"/>
              </w:rPr>
            </w:pPr>
            <w:r>
              <w:rPr>
                <w:color w:val="000000" w:themeColor="text1"/>
              </w:rPr>
              <w:t>HS (4 LP)</w:t>
            </w:r>
          </w:p>
          <w:p w:rsidR="00866CFF" w:rsidRDefault="00866CFF" w:rsidP="00866CFF">
            <w:pPr>
              <w:rPr>
                <w:color w:val="000000" w:themeColor="text1"/>
              </w:rPr>
            </w:pPr>
            <w:r>
              <w:rPr>
                <w:color w:val="000000" w:themeColor="text1"/>
              </w:rPr>
              <w:t>Hier kann das Hauptseminar aus dem alten Modul „Praktische Philosophie mit fachdidaktischem A</w:t>
            </w:r>
            <w:r>
              <w:rPr>
                <w:color w:val="000000" w:themeColor="text1"/>
              </w:rPr>
              <w:t>n</w:t>
            </w:r>
            <w:r>
              <w:rPr>
                <w:color w:val="000000" w:themeColor="text1"/>
              </w:rPr>
              <w:t xml:space="preserve">teil“ eingebracht werden. </w:t>
            </w:r>
          </w:p>
          <w:p w:rsidR="00EC1218" w:rsidRDefault="00EC1218" w:rsidP="00866CFF"/>
        </w:tc>
      </w:tr>
      <w:tr w:rsidR="00B01389">
        <w:tc>
          <w:tcPr>
            <w:tcW w:w="7775" w:type="dxa"/>
          </w:tcPr>
          <w:p w:rsidR="00B01389" w:rsidRDefault="00F016D0" w:rsidP="00B01389">
            <w:pPr>
              <w:rPr>
                <w:color w:val="000000" w:themeColor="text1"/>
              </w:rPr>
            </w:pPr>
            <w:r>
              <w:rPr>
                <w:color w:val="000000" w:themeColor="text1"/>
              </w:rPr>
              <w:t>Hausarbeit (4</w:t>
            </w:r>
            <w:r w:rsidR="00A02C16">
              <w:rPr>
                <w:color w:val="000000" w:themeColor="text1"/>
              </w:rPr>
              <w:t xml:space="preserve"> S</w:t>
            </w:r>
            <w:r w:rsidR="00B01389">
              <w:rPr>
                <w:color w:val="000000" w:themeColor="text1"/>
              </w:rPr>
              <w:t>P)</w:t>
            </w:r>
            <w:r w:rsidR="00866CFF">
              <w:rPr>
                <w:color w:val="000000" w:themeColor="text1"/>
              </w:rPr>
              <w:t>:</w:t>
            </w:r>
          </w:p>
          <w:p w:rsidR="00B01389" w:rsidRDefault="00B01389" w:rsidP="00B01389">
            <w:pPr>
              <w:rPr>
                <w:color w:val="000000" w:themeColor="text1"/>
              </w:rPr>
            </w:pPr>
          </w:p>
        </w:tc>
        <w:tc>
          <w:tcPr>
            <w:tcW w:w="1125" w:type="dxa"/>
          </w:tcPr>
          <w:p w:rsidR="00B01389" w:rsidRDefault="00452132" w:rsidP="00B01389">
            <w:r>
              <w:rPr>
                <w:noProof/>
                <w:lang w:eastAsia="de-DE"/>
              </w:rPr>
              <mc:AlternateContent>
                <mc:Choice Requires="wps">
                  <w:drawing>
                    <wp:anchor distT="0" distB="0" distL="114300" distR="114300" simplePos="0" relativeHeight="251650048" behindDoc="0" locked="0" layoutInCell="1" allowOverlap="1" wp14:anchorId="0DBE1588" wp14:editId="504CADF0">
                      <wp:simplePos x="0" y="0"/>
                      <wp:positionH relativeFrom="column">
                        <wp:posOffset>15240</wp:posOffset>
                      </wp:positionH>
                      <wp:positionV relativeFrom="paragraph">
                        <wp:posOffset>104775</wp:posOffset>
                      </wp:positionV>
                      <wp:extent cx="480060" cy="60960"/>
                      <wp:effectExtent l="0" t="19050" r="34290" b="34290"/>
                      <wp:wrapSquare wrapText="bothSides"/>
                      <wp:docPr id="199" name="Pfeil nach rechts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99" o:spid="_x0000_s1026" type="#_x0000_t13" style="position:absolute;margin-left:1.2pt;margin-top:8.25pt;width:37.8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" adj="20229" filled="f" strokecolor="black [1600]" strokeweight="1pt">
                      <v:path arrowok="t"/>
                      <w10:wrap type="square"/>
                    </v:shape>
                  </w:pict>
                </mc:Fallback>
              </mc:AlternateContent>
            </w:r>
          </w:p>
        </w:tc>
        <w:tc>
          <w:tcPr>
            <w:tcW w:w="5318" w:type="dxa"/>
            <w:shd w:val="clear" w:color="auto" w:fill="CCCCCC"/>
          </w:tcPr>
          <w:p w:rsidR="00B01389" w:rsidRDefault="00255C8E" w:rsidP="00B01389">
            <w:pPr>
              <w:rPr>
                <w:color w:val="000000" w:themeColor="text1"/>
              </w:rPr>
            </w:pPr>
            <w:r>
              <w:rPr>
                <w:color w:val="000000" w:themeColor="text1"/>
              </w:rPr>
              <w:t>Hausarbeit (2</w:t>
            </w:r>
            <w:r w:rsidR="00B01389">
              <w:rPr>
                <w:color w:val="000000" w:themeColor="text1"/>
              </w:rPr>
              <w:t xml:space="preserve"> LP)</w:t>
            </w:r>
          </w:p>
          <w:p w:rsidR="00B01389" w:rsidRDefault="00B01389" w:rsidP="00B01389"/>
        </w:tc>
      </w:tr>
    </w:tbl>
    <w:p w:rsidR="00097641" w:rsidRDefault="00097641" w:rsidP="007D29FD">
      <w:pPr>
        <w:spacing w:line="240" w:lineRule="auto"/>
        <w:jc w:val="left"/>
        <w:rPr>
          <w:sz w:val="6"/>
        </w:rPr>
      </w:pPr>
    </w:p>
    <w:p w:rsidR="00097641" w:rsidRDefault="00097641" w:rsidP="007D29FD">
      <w:pPr>
        <w:spacing w:line="240" w:lineRule="auto"/>
        <w:jc w:val="left"/>
        <w:rPr>
          <w:sz w:val="6"/>
        </w:rPr>
      </w:pPr>
    </w:p>
    <w:tbl>
      <w:tblPr>
        <w:tblStyle w:val="Tabellenraster"/>
        <w:tblW w:w="0" w:type="auto"/>
        <w:tblLook w:val="04A0" w:firstRow="1" w:lastRow="0" w:firstColumn="1" w:lastColumn="0" w:noHBand="0" w:noVBand="1"/>
      </w:tblPr>
      <w:tblGrid>
        <w:gridCol w:w="7775"/>
        <w:gridCol w:w="1125"/>
        <w:gridCol w:w="5318"/>
      </w:tblGrid>
      <w:tr w:rsidR="00097641" w:rsidRPr="00EF20D9" w:rsidTr="009B1FC0">
        <w:tc>
          <w:tcPr>
            <w:tcW w:w="7775" w:type="dxa"/>
          </w:tcPr>
          <w:p w:rsidR="00097641" w:rsidRPr="00EF20D9" w:rsidRDefault="00097641" w:rsidP="009B1FC0">
            <w:pPr>
              <w:jc w:val="center"/>
              <w:rPr>
                <w:b/>
              </w:rPr>
            </w:pPr>
            <w:r>
              <w:rPr>
                <w:b/>
              </w:rPr>
              <w:t>Fachdidaktisches Hauptseminar (8 S</w:t>
            </w:r>
            <w:r w:rsidRPr="00EF20D9">
              <w:rPr>
                <w:b/>
              </w:rPr>
              <w:t>P)</w:t>
            </w:r>
          </w:p>
          <w:p w:rsidR="00097641" w:rsidRDefault="00097641" w:rsidP="009B1FC0">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097641" w:rsidRPr="00EF20D9" w:rsidRDefault="00097641" w:rsidP="009B1FC0">
            <w:pPr>
              <w:jc w:val="center"/>
              <w:rPr>
                <w:b/>
              </w:rPr>
            </w:pPr>
          </w:p>
        </w:tc>
        <w:tc>
          <w:tcPr>
            <w:tcW w:w="1125" w:type="dxa"/>
          </w:tcPr>
          <w:p w:rsidR="00097641" w:rsidRPr="00EF20D9" w:rsidRDefault="00097641" w:rsidP="009B1FC0">
            <w:pPr>
              <w:jc w:val="center"/>
              <w:rPr>
                <w:b/>
              </w:rPr>
            </w:pPr>
          </w:p>
        </w:tc>
        <w:tc>
          <w:tcPr>
            <w:tcW w:w="5318" w:type="dxa"/>
            <w:tcBorders>
              <w:bottom w:val="single" w:sz="4" w:space="0" w:color="auto"/>
            </w:tcBorders>
          </w:tcPr>
          <w:p w:rsidR="00097641" w:rsidRPr="00EF20D9" w:rsidRDefault="00097641" w:rsidP="009B1FC0">
            <w:pPr>
              <w:jc w:val="center"/>
              <w:rPr>
                <w:b/>
              </w:rPr>
            </w:pPr>
            <w:r>
              <w:rPr>
                <w:b/>
              </w:rPr>
              <w:t>Modul 4: Fachdidaktisches Hauptseminar (5 LP)</w:t>
            </w:r>
          </w:p>
        </w:tc>
      </w:tr>
      <w:tr w:rsidR="00097641" w:rsidTr="009B1FC0">
        <w:tc>
          <w:tcPr>
            <w:tcW w:w="7775" w:type="dxa"/>
          </w:tcPr>
          <w:p w:rsidR="00097641" w:rsidRPr="00C46D66" w:rsidRDefault="00097641" w:rsidP="009B1FC0">
            <w:pPr>
              <w:rPr>
                <w:color w:val="000000" w:themeColor="text1"/>
              </w:rPr>
            </w:pPr>
            <w:r>
              <w:rPr>
                <w:color w:val="000000" w:themeColor="text1"/>
              </w:rPr>
              <w:t>Fachdidaktisches HS (4 SP):</w:t>
            </w:r>
          </w:p>
          <w:p w:rsidR="00097641" w:rsidRDefault="00097641" w:rsidP="009B1FC0"/>
        </w:tc>
        <w:tc>
          <w:tcPr>
            <w:tcW w:w="1125" w:type="dxa"/>
          </w:tcPr>
          <w:p w:rsidR="00097641" w:rsidRDefault="00097641" w:rsidP="009B1FC0">
            <w:r>
              <w:rPr>
                <w:noProof/>
                <w:lang w:eastAsia="de-DE"/>
              </w:rPr>
              <mc:AlternateContent>
                <mc:Choice Requires="wps">
                  <w:drawing>
                    <wp:anchor distT="0" distB="0" distL="114300" distR="114300" simplePos="0" relativeHeight="251701248" behindDoc="0" locked="0" layoutInCell="1" allowOverlap="1" wp14:anchorId="6322B4DB" wp14:editId="45813337">
                      <wp:simplePos x="0" y="0"/>
                      <wp:positionH relativeFrom="column">
                        <wp:posOffset>15240</wp:posOffset>
                      </wp:positionH>
                      <wp:positionV relativeFrom="paragraph">
                        <wp:posOffset>104775</wp:posOffset>
                      </wp:positionV>
                      <wp:extent cx="480060" cy="60960"/>
                      <wp:effectExtent l="0" t="19050" r="34290" b="34290"/>
                      <wp:wrapSquare wrapText="bothSides"/>
                      <wp:docPr id="2" name="Pfeil nach recht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2" o:spid="_x0000_s1026" type="#_x0000_t13" style="position:absolute;margin-left:1.2pt;margin-top:8.25pt;width:37.8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" adj="20229" filled="f" strokecolor="black [1600]" strokeweight="1pt">
                      <v:path arrowok="t"/>
                      <w10:wrap type="square"/>
                    </v:shape>
                  </w:pict>
                </mc:Fallback>
              </mc:AlternateContent>
            </w:r>
          </w:p>
        </w:tc>
        <w:tc>
          <w:tcPr>
            <w:tcW w:w="5318" w:type="dxa"/>
            <w:shd w:val="clear" w:color="auto" w:fill="CCCCCC"/>
          </w:tcPr>
          <w:p w:rsidR="00097641" w:rsidRDefault="00097641" w:rsidP="009B1FC0">
            <w:r>
              <w:t>Fachdidaktisches HS (4 LP)</w:t>
            </w:r>
          </w:p>
        </w:tc>
      </w:tr>
      <w:tr w:rsidR="00097641" w:rsidTr="009B1FC0">
        <w:tc>
          <w:tcPr>
            <w:tcW w:w="7775" w:type="dxa"/>
          </w:tcPr>
          <w:p w:rsidR="00097641" w:rsidRDefault="00097641" w:rsidP="009B1FC0">
            <w:pPr>
              <w:rPr>
                <w:color w:val="000000" w:themeColor="text1"/>
              </w:rPr>
            </w:pPr>
            <w:r>
              <w:rPr>
                <w:color w:val="000000" w:themeColor="text1"/>
              </w:rPr>
              <w:t>Hausarbeit (4 SP):</w:t>
            </w:r>
          </w:p>
          <w:p w:rsidR="00097641" w:rsidRDefault="00097641" w:rsidP="009B1FC0">
            <w:pPr>
              <w:rPr>
                <w:color w:val="000000" w:themeColor="text1"/>
              </w:rPr>
            </w:pPr>
          </w:p>
        </w:tc>
        <w:tc>
          <w:tcPr>
            <w:tcW w:w="1125" w:type="dxa"/>
          </w:tcPr>
          <w:p w:rsidR="00097641" w:rsidRDefault="00097641" w:rsidP="009B1FC0">
            <w:r>
              <w:rPr>
                <w:noProof/>
                <w:lang w:eastAsia="de-DE"/>
              </w:rPr>
              <mc:AlternateContent>
                <mc:Choice Requires="wps">
                  <w:drawing>
                    <wp:anchor distT="0" distB="0" distL="114300" distR="114300" simplePos="0" relativeHeight="251702272" behindDoc="0" locked="0" layoutInCell="1" allowOverlap="1" wp14:anchorId="08968FEA" wp14:editId="131BA9B3">
                      <wp:simplePos x="0" y="0"/>
                      <wp:positionH relativeFrom="column">
                        <wp:posOffset>15240</wp:posOffset>
                      </wp:positionH>
                      <wp:positionV relativeFrom="paragraph">
                        <wp:posOffset>104775</wp:posOffset>
                      </wp:positionV>
                      <wp:extent cx="480060" cy="60960"/>
                      <wp:effectExtent l="0" t="19050" r="34290" b="34290"/>
                      <wp:wrapSquare wrapText="bothSides"/>
                      <wp:docPr id="4" name="Pfeil nach recht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4" o:spid="_x0000_s1026" type="#_x0000_t13" style="position:absolute;margin-left:1.2pt;margin-top:8.25pt;width:37.8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" adj="20229" filled="f" strokecolor="black [1600]" strokeweight="1pt">
                      <v:path arrowok="t"/>
                      <w10:wrap type="square"/>
                    </v:shape>
                  </w:pict>
                </mc:Fallback>
              </mc:AlternateContent>
            </w:r>
          </w:p>
        </w:tc>
        <w:tc>
          <w:tcPr>
            <w:tcW w:w="5318" w:type="dxa"/>
            <w:shd w:val="clear" w:color="auto" w:fill="CCCCCC"/>
          </w:tcPr>
          <w:p w:rsidR="00097641" w:rsidRDefault="00097641" w:rsidP="009B1FC0">
            <w:pPr>
              <w:rPr>
                <w:color w:val="000000" w:themeColor="text1"/>
              </w:rPr>
            </w:pPr>
            <w:r>
              <w:rPr>
                <w:color w:val="000000" w:themeColor="text1"/>
              </w:rPr>
              <w:t xml:space="preserve">Hausarbeit oder </w:t>
            </w:r>
            <w:proofErr w:type="spellStart"/>
            <w:r>
              <w:rPr>
                <w:color w:val="000000" w:themeColor="text1"/>
              </w:rPr>
              <w:t>mündl</w:t>
            </w:r>
            <w:proofErr w:type="spellEnd"/>
            <w:r>
              <w:rPr>
                <w:color w:val="000000" w:themeColor="text1"/>
              </w:rPr>
              <w:t>. Prüfung (1 LP)</w:t>
            </w:r>
          </w:p>
          <w:p w:rsidR="00097641" w:rsidRDefault="00097641" w:rsidP="009B1FC0"/>
        </w:tc>
      </w:tr>
    </w:tbl>
    <w:p w:rsidR="00EC1218" w:rsidRDefault="00EC1218" w:rsidP="007D29FD">
      <w:pPr>
        <w:spacing w:line="240" w:lineRule="auto"/>
        <w:jc w:val="left"/>
        <w:rPr>
          <w:sz w:val="6"/>
        </w:rPr>
      </w:pPr>
    </w:p>
    <w:p w:rsidR="00B85381" w:rsidRPr="00F11786" w:rsidRDefault="00B85381" w:rsidP="00B85381">
      <w:pPr>
        <w:spacing w:line="240" w:lineRule="auto"/>
      </w:pPr>
      <w:r>
        <w:t>Kommentar: Das Modul „</w:t>
      </w:r>
      <w:r>
        <w:rPr>
          <w:b/>
        </w:rPr>
        <w:t>Fachdidaktisches Hauptseminar</w:t>
      </w:r>
      <w:r>
        <w:t xml:space="preserve">“ kann im </w:t>
      </w:r>
      <w:r w:rsidRPr="000B2569">
        <w:rPr>
          <w:b/>
        </w:rPr>
        <w:t>ersten Fach</w:t>
      </w:r>
      <w:r>
        <w:t xml:space="preserve"> zusammen mit der Hausarbeit im Modul 3 (Fachdidaktik mit fachwissenschaftlichem Anteil) eingebracht werden. Im </w:t>
      </w:r>
      <w:r w:rsidRPr="000B2569">
        <w:rPr>
          <w:b/>
        </w:rPr>
        <w:t>zweiten Fach</w:t>
      </w:r>
      <w:r>
        <w:t xml:space="preserve"> kann es zusammen mit der Hausarbeit in das Modul 4 (Fachdidaktisches Hauptseminar) eingebracht werden. </w:t>
      </w:r>
    </w:p>
    <w:p w:rsidR="00097641" w:rsidRDefault="00097641" w:rsidP="007D29FD">
      <w:pPr>
        <w:spacing w:line="240" w:lineRule="auto"/>
        <w:jc w:val="left"/>
        <w:rPr>
          <w:sz w:val="6"/>
        </w:rPr>
      </w:pPr>
    </w:p>
    <w:p w:rsidR="00097641" w:rsidRDefault="00097641" w:rsidP="007D29FD">
      <w:pPr>
        <w:spacing w:line="240" w:lineRule="auto"/>
        <w:jc w:val="left"/>
        <w:rPr>
          <w:sz w:val="6"/>
        </w:rPr>
      </w:pPr>
    </w:p>
    <w:tbl>
      <w:tblPr>
        <w:tblStyle w:val="Tabellenraster"/>
        <w:tblW w:w="0" w:type="auto"/>
        <w:tblLook w:val="04A0" w:firstRow="1" w:lastRow="0" w:firstColumn="1" w:lastColumn="0" w:noHBand="0" w:noVBand="1"/>
      </w:tblPr>
      <w:tblGrid>
        <w:gridCol w:w="7775"/>
        <w:gridCol w:w="1125"/>
        <w:gridCol w:w="5318"/>
      </w:tblGrid>
      <w:tr w:rsidR="00EC1218" w:rsidRPr="00EF20D9" w:rsidTr="009B1FC0">
        <w:tc>
          <w:tcPr>
            <w:tcW w:w="7775" w:type="dxa"/>
          </w:tcPr>
          <w:p w:rsidR="00EC1218" w:rsidRPr="001D5014" w:rsidRDefault="00EC1218" w:rsidP="009B1FC0">
            <w:pPr>
              <w:autoSpaceDE w:val="0"/>
              <w:autoSpaceDN w:val="0"/>
              <w:adjustRightInd w:val="0"/>
              <w:jc w:val="left"/>
              <w:rPr>
                <w:b/>
              </w:rPr>
            </w:pPr>
            <w:r w:rsidRPr="001D5014">
              <w:rPr>
                <w:b/>
              </w:rPr>
              <w:t>Schulpraktische Studien</w:t>
            </w:r>
            <w:r>
              <w:rPr>
                <w:b/>
              </w:rPr>
              <w:t xml:space="preserve"> (11 SP)</w:t>
            </w:r>
          </w:p>
          <w:p w:rsidR="00EC1218" w:rsidRDefault="00EC1218" w:rsidP="009B1FC0">
            <w:pPr>
              <w:pStyle w:val="Listenabsatz"/>
            </w:pPr>
          </w:p>
          <w:p w:rsidR="00EC1218" w:rsidRDefault="00EC1218" w:rsidP="009B1FC0">
            <w:pPr>
              <w:pStyle w:val="Listenabsatz"/>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EC1218" w:rsidRPr="00EF20D9" w:rsidRDefault="00EC1218" w:rsidP="009B1FC0">
            <w:pPr>
              <w:jc w:val="center"/>
              <w:rPr>
                <w:b/>
              </w:rPr>
            </w:pPr>
          </w:p>
        </w:tc>
        <w:tc>
          <w:tcPr>
            <w:tcW w:w="1125" w:type="dxa"/>
            <w:tcBorders>
              <w:bottom w:val="single" w:sz="4" w:space="0" w:color="auto"/>
            </w:tcBorders>
          </w:tcPr>
          <w:p w:rsidR="00EC1218" w:rsidRPr="00EF20D9" w:rsidRDefault="00EC1218" w:rsidP="009B1FC0">
            <w:pPr>
              <w:jc w:val="center"/>
              <w:rPr>
                <w:b/>
              </w:rPr>
            </w:pPr>
          </w:p>
        </w:tc>
        <w:tc>
          <w:tcPr>
            <w:tcW w:w="5318" w:type="dxa"/>
            <w:tcBorders>
              <w:bottom w:val="single" w:sz="4" w:space="0" w:color="auto"/>
            </w:tcBorders>
          </w:tcPr>
          <w:p w:rsidR="00EC1218" w:rsidRDefault="00EC1218" w:rsidP="009B1FC0">
            <w:pPr>
              <w:jc w:val="center"/>
              <w:rPr>
                <w:b/>
              </w:rPr>
            </w:pPr>
            <w:r>
              <w:rPr>
                <w:b/>
              </w:rPr>
              <w:t xml:space="preserve">Modul 5: Unterrichtspraktikum </w:t>
            </w:r>
          </w:p>
          <w:p w:rsidR="00EC1218" w:rsidRDefault="00EC1218" w:rsidP="009B1FC0">
            <w:pPr>
              <w:jc w:val="center"/>
              <w:rPr>
                <w:b/>
              </w:rPr>
            </w:pPr>
            <w:r>
              <w:rPr>
                <w:b/>
              </w:rPr>
              <w:t xml:space="preserve">Philosophie/Ethik </w:t>
            </w:r>
          </w:p>
          <w:p w:rsidR="00EC1218" w:rsidRPr="00EF20D9" w:rsidRDefault="00EC1218" w:rsidP="009B1FC0">
            <w:pPr>
              <w:jc w:val="center"/>
              <w:rPr>
                <w:b/>
              </w:rPr>
            </w:pPr>
            <w:r>
              <w:rPr>
                <w:b/>
              </w:rPr>
              <w:t>(12 LP)</w:t>
            </w:r>
          </w:p>
        </w:tc>
      </w:tr>
      <w:tr w:rsidR="00EC1218" w:rsidTr="009B1FC0">
        <w:tc>
          <w:tcPr>
            <w:tcW w:w="7775" w:type="dxa"/>
          </w:tcPr>
          <w:p w:rsidR="00EC1218" w:rsidRPr="00C46D66" w:rsidRDefault="00EC1218" w:rsidP="009B1FC0">
            <w:pPr>
              <w:rPr>
                <w:color w:val="000000" w:themeColor="text1"/>
              </w:rPr>
            </w:pPr>
            <w:r>
              <w:rPr>
                <w:color w:val="000000" w:themeColor="text1"/>
              </w:rPr>
              <w:t>Vorbereitendes HS (2 SP):</w:t>
            </w:r>
          </w:p>
          <w:p w:rsidR="00EC1218" w:rsidRDefault="00EC1218" w:rsidP="009B1FC0"/>
        </w:tc>
        <w:tc>
          <w:tcPr>
            <w:tcW w:w="1125" w:type="dxa"/>
          </w:tcPr>
          <w:p w:rsidR="00EC1218" w:rsidRDefault="00EC1218" w:rsidP="009B1FC0">
            <w:r>
              <w:rPr>
                <w:noProof/>
                <w:lang w:eastAsia="de-DE"/>
              </w:rPr>
              <mc:AlternateContent>
                <mc:Choice Requires="wps">
                  <w:drawing>
                    <wp:anchor distT="0" distB="0" distL="114300" distR="114300" simplePos="0" relativeHeight="251691008" behindDoc="0" locked="0" layoutInCell="1" allowOverlap="1" wp14:anchorId="700D3E90" wp14:editId="4725FDD1">
                      <wp:simplePos x="0" y="0"/>
                      <wp:positionH relativeFrom="column">
                        <wp:posOffset>15240</wp:posOffset>
                      </wp:positionH>
                      <wp:positionV relativeFrom="paragraph">
                        <wp:posOffset>104775</wp:posOffset>
                      </wp:positionV>
                      <wp:extent cx="480060" cy="60960"/>
                      <wp:effectExtent l="0" t="19050" r="34290" b="34290"/>
                      <wp:wrapSquare wrapText="bothSides"/>
                      <wp:docPr id="1" name="Pfeil nach rechts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97" o:spid="_x0000_s1026" type="#_x0000_t13" style="position:absolute;margin-left:1.2pt;margin-top:8.25pt;width:37.8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" adj="20229" filled="f" strokecolor="black [1600]" strokeweight="1pt">
                      <v:path arrowok="t"/>
                      <w10:wrap type="square"/>
                    </v:shape>
                  </w:pict>
                </mc:Fallback>
              </mc:AlternateContent>
            </w:r>
          </w:p>
        </w:tc>
        <w:tc>
          <w:tcPr>
            <w:tcW w:w="5318" w:type="dxa"/>
            <w:shd w:val="clear" w:color="auto" w:fill="CCCCCC"/>
          </w:tcPr>
          <w:p w:rsidR="00EC1218" w:rsidRDefault="00EC1218" w:rsidP="009B1FC0">
            <w:r>
              <w:t>Vorbereitendes HS (2 LP)</w:t>
            </w:r>
          </w:p>
        </w:tc>
      </w:tr>
      <w:tr w:rsidR="00EC1218" w:rsidTr="009B1FC0">
        <w:tc>
          <w:tcPr>
            <w:tcW w:w="7775" w:type="dxa"/>
          </w:tcPr>
          <w:p w:rsidR="00EC1218" w:rsidRDefault="00EC1218" w:rsidP="009B1FC0">
            <w:pPr>
              <w:tabs>
                <w:tab w:val="left" w:pos="6912"/>
              </w:tabs>
              <w:rPr>
                <w:color w:val="000000" w:themeColor="text1"/>
              </w:rPr>
            </w:pPr>
            <w:r>
              <w:rPr>
                <w:color w:val="000000" w:themeColor="text1"/>
              </w:rPr>
              <w:t>Nachbereitendes HS (1 SP)</w:t>
            </w:r>
            <w:r>
              <w:rPr>
                <w:color w:val="000000" w:themeColor="text1"/>
              </w:rPr>
              <w:tab/>
            </w:r>
          </w:p>
          <w:p w:rsidR="00EC1218" w:rsidRDefault="00EC1218" w:rsidP="009B1FC0">
            <w:pPr>
              <w:rPr>
                <w:color w:val="000000" w:themeColor="text1"/>
              </w:rPr>
            </w:pPr>
          </w:p>
        </w:tc>
        <w:tc>
          <w:tcPr>
            <w:tcW w:w="1125" w:type="dxa"/>
          </w:tcPr>
          <w:p w:rsidR="00EC1218" w:rsidRDefault="00EC1218" w:rsidP="009B1FC0">
            <w:r>
              <w:rPr>
                <w:noProof/>
                <w:lang w:eastAsia="de-DE"/>
              </w:rPr>
              <mc:AlternateContent>
                <mc:Choice Requires="wps">
                  <w:drawing>
                    <wp:anchor distT="0" distB="0" distL="114300" distR="114300" simplePos="0" relativeHeight="251689984" behindDoc="0" locked="0" layoutInCell="1" allowOverlap="1" wp14:anchorId="17871D29" wp14:editId="35766664">
                      <wp:simplePos x="0" y="0"/>
                      <wp:positionH relativeFrom="column">
                        <wp:posOffset>15240</wp:posOffset>
                      </wp:positionH>
                      <wp:positionV relativeFrom="paragraph">
                        <wp:posOffset>104775</wp:posOffset>
                      </wp:positionV>
                      <wp:extent cx="480060" cy="60960"/>
                      <wp:effectExtent l="0" t="19050" r="34290" b="34290"/>
                      <wp:wrapSquare wrapText="bothSides"/>
                      <wp:docPr id="195" name="Pfeil nach rechts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95" o:spid="_x0000_s1026" type="#_x0000_t13" style="position:absolute;margin-left:1.2pt;margin-top:8.25pt;width:37.8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" adj="20229" filled="f" strokecolor="black [1600]" strokeweight="1pt">
                      <v:path arrowok="t"/>
                      <w10:wrap type="square"/>
                    </v:shape>
                  </w:pict>
                </mc:Fallback>
              </mc:AlternateContent>
            </w:r>
          </w:p>
        </w:tc>
        <w:tc>
          <w:tcPr>
            <w:tcW w:w="5318" w:type="dxa"/>
            <w:shd w:val="clear" w:color="auto" w:fill="CCCCCC"/>
          </w:tcPr>
          <w:p w:rsidR="00EC1218" w:rsidRDefault="00EC1218" w:rsidP="009B1FC0">
            <w:r>
              <w:t>Nachbereitendes HS (1 LP)</w:t>
            </w:r>
          </w:p>
        </w:tc>
      </w:tr>
      <w:tr w:rsidR="00EC1218" w:rsidTr="009B1FC0">
        <w:tc>
          <w:tcPr>
            <w:tcW w:w="7775" w:type="dxa"/>
          </w:tcPr>
          <w:p w:rsidR="00EC1218" w:rsidRDefault="00742169" w:rsidP="009B1FC0">
            <w:pPr>
              <w:tabs>
                <w:tab w:val="left" w:pos="6912"/>
              </w:tabs>
              <w:rPr>
                <w:color w:val="000000" w:themeColor="text1"/>
              </w:rPr>
            </w:pPr>
            <w:r>
              <w:rPr>
                <w:color w:val="000000" w:themeColor="text1"/>
              </w:rPr>
              <w:t>Schulpraktikum (5</w:t>
            </w:r>
            <w:r w:rsidR="00EC1218">
              <w:rPr>
                <w:color w:val="000000" w:themeColor="text1"/>
              </w:rPr>
              <w:t xml:space="preserve"> SP):</w:t>
            </w:r>
            <w:r w:rsidR="00EC1218">
              <w:rPr>
                <w:color w:val="000000" w:themeColor="text1"/>
              </w:rPr>
              <w:tab/>
            </w:r>
          </w:p>
          <w:p w:rsidR="00EC1218" w:rsidRDefault="00EC1218" w:rsidP="009B1FC0">
            <w:pPr>
              <w:tabs>
                <w:tab w:val="left" w:pos="6912"/>
              </w:tabs>
              <w:rPr>
                <w:color w:val="000000" w:themeColor="text1"/>
              </w:rPr>
            </w:pPr>
            <w:bookmarkStart w:id="0" w:name="_GoBack"/>
            <w:bookmarkEnd w:id="0"/>
          </w:p>
        </w:tc>
        <w:tc>
          <w:tcPr>
            <w:tcW w:w="1125" w:type="dxa"/>
          </w:tcPr>
          <w:p w:rsidR="00EC1218" w:rsidRDefault="00EC1218" w:rsidP="009B1FC0">
            <w:pPr>
              <w:rPr>
                <w:noProof/>
                <w:lang w:eastAsia="de-DE"/>
              </w:rPr>
            </w:pPr>
            <w:r>
              <w:rPr>
                <w:noProof/>
                <w:lang w:eastAsia="de-DE"/>
              </w:rPr>
              <mc:AlternateContent>
                <mc:Choice Requires="wps">
                  <w:drawing>
                    <wp:anchor distT="0" distB="0" distL="114300" distR="114300" simplePos="0" relativeHeight="251693056" behindDoc="0" locked="0" layoutInCell="1" allowOverlap="1" wp14:anchorId="1A42E285" wp14:editId="12F8DA24">
                      <wp:simplePos x="0" y="0"/>
                      <wp:positionH relativeFrom="column">
                        <wp:posOffset>15240</wp:posOffset>
                      </wp:positionH>
                      <wp:positionV relativeFrom="paragraph">
                        <wp:posOffset>104775</wp:posOffset>
                      </wp:positionV>
                      <wp:extent cx="480060" cy="60960"/>
                      <wp:effectExtent l="0" t="19050" r="34290" b="34290"/>
                      <wp:wrapSquare wrapText="bothSides"/>
                      <wp:docPr id="200" name="Pfeil nach rechts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200" o:spid="_x0000_s1026" type="#_x0000_t13" style="position:absolute;margin-left:1.2pt;margin-top:8.25pt;width:37.8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" adj="20229" filled="f" strokecolor="black [1600]" strokeweight="1pt">
                      <v:path arrowok="t"/>
                      <w10:wrap type="square"/>
                    </v:shape>
                  </w:pict>
                </mc:Fallback>
              </mc:AlternateContent>
            </w:r>
          </w:p>
        </w:tc>
        <w:tc>
          <w:tcPr>
            <w:tcW w:w="5318" w:type="dxa"/>
            <w:tcBorders>
              <w:bottom w:val="single" w:sz="4" w:space="0" w:color="auto"/>
            </w:tcBorders>
          </w:tcPr>
          <w:p w:rsidR="00EC1218" w:rsidRDefault="00EC1218" w:rsidP="009B1FC0">
            <w:pPr>
              <w:rPr>
                <w:color w:val="000000" w:themeColor="text1"/>
              </w:rPr>
            </w:pPr>
            <w:r>
              <w:rPr>
                <w:color w:val="000000" w:themeColor="text1"/>
              </w:rPr>
              <w:t>Praxissemester (7 LP)</w:t>
            </w:r>
          </w:p>
          <w:p w:rsidR="00EC1218" w:rsidRPr="0034086B" w:rsidRDefault="00EC1218" w:rsidP="009B1FC0">
            <w:pPr>
              <w:rPr>
                <w:color w:val="000000" w:themeColor="text1"/>
              </w:rPr>
            </w:pPr>
            <w:r>
              <w:rPr>
                <w:color w:val="000000" w:themeColor="text1"/>
              </w:rPr>
              <w:t>Nach Absprache mit der betreuenden Dozentin sind im Praxissemester bei bereits vorhandenem Prakt</w:t>
            </w:r>
            <w:r>
              <w:rPr>
                <w:color w:val="000000" w:themeColor="text1"/>
              </w:rPr>
              <w:t>i</w:t>
            </w:r>
            <w:r>
              <w:rPr>
                <w:color w:val="000000" w:themeColor="text1"/>
              </w:rPr>
              <w:t xml:space="preserve">kum weitere </w:t>
            </w:r>
            <w:r w:rsidRPr="0034086B">
              <w:rPr>
                <w:i/>
                <w:color w:val="000000" w:themeColor="text1"/>
              </w:rPr>
              <w:t xml:space="preserve">vier </w:t>
            </w:r>
            <w:r>
              <w:rPr>
                <w:color w:val="000000" w:themeColor="text1"/>
              </w:rPr>
              <w:t>Unterrichtsstunden zu planen und abzuhalten, um das Modul abzuschließen.</w:t>
            </w:r>
          </w:p>
        </w:tc>
      </w:tr>
      <w:tr w:rsidR="00EC1218" w:rsidTr="009B1FC0">
        <w:tc>
          <w:tcPr>
            <w:tcW w:w="7775" w:type="dxa"/>
          </w:tcPr>
          <w:p w:rsidR="00EC1218" w:rsidRDefault="00795530" w:rsidP="009B1FC0">
            <w:pPr>
              <w:rPr>
                <w:color w:val="000000" w:themeColor="text1"/>
              </w:rPr>
            </w:pPr>
            <w:r>
              <w:rPr>
                <w:color w:val="000000" w:themeColor="text1"/>
              </w:rPr>
              <w:t>Portfolio (3</w:t>
            </w:r>
            <w:r w:rsidR="00EC1218">
              <w:rPr>
                <w:color w:val="000000" w:themeColor="text1"/>
              </w:rPr>
              <w:t xml:space="preserve"> SP):</w:t>
            </w:r>
          </w:p>
          <w:p w:rsidR="00EC1218" w:rsidRDefault="00EC1218" w:rsidP="009B1FC0">
            <w:pPr>
              <w:rPr>
                <w:color w:val="000000" w:themeColor="text1"/>
              </w:rPr>
            </w:pPr>
          </w:p>
        </w:tc>
        <w:tc>
          <w:tcPr>
            <w:tcW w:w="1125" w:type="dxa"/>
          </w:tcPr>
          <w:p w:rsidR="00EC1218" w:rsidRDefault="00EC1218" w:rsidP="009B1FC0">
            <w:r>
              <w:rPr>
                <w:noProof/>
                <w:lang w:eastAsia="de-DE"/>
              </w:rPr>
              <mc:AlternateContent>
                <mc:Choice Requires="wps">
                  <w:drawing>
                    <wp:anchor distT="0" distB="0" distL="114300" distR="114300" simplePos="0" relativeHeight="251692032" behindDoc="0" locked="0" layoutInCell="1" allowOverlap="1" wp14:anchorId="6FD5580A" wp14:editId="669F63FA">
                      <wp:simplePos x="0" y="0"/>
                      <wp:positionH relativeFrom="column">
                        <wp:posOffset>15240</wp:posOffset>
                      </wp:positionH>
                      <wp:positionV relativeFrom="paragraph">
                        <wp:posOffset>104775</wp:posOffset>
                      </wp:positionV>
                      <wp:extent cx="480060" cy="60960"/>
                      <wp:effectExtent l="0" t="19050" r="34290" b="34290"/>
                      <wp:wrapSquare wrapText="bothSides"/>
                      <wp:docPr id="196" name="Pfeil nach recht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96" o:spid="_x0000_s1026" type="#_x0000_t13" style="position:absolute;margin-left:1.2pt;margin-top:8.25pt;width:37.8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" adj="20229" filled="f" strokecolor="black [1600]" strokeweight="1pt">
                      <v:path arrowok="t"/>
                      <w10:wrap type="square"/>
                    </v:shape>
                  </w:pict>
                </mc:Fallback>
              </mc:AlternateContent>
            </w:r>
          </w:p>
        </w:tc>
        <w:tc>
          <w:tcPr>
            <w:tcW w:w="5318" w:type="dxa"/>
            <w:shd w:val="clear" w:color="auto" w:fill="CCCCCC"/>
          </w:tcPr>
          <w:p w:rsidR="00EC1218" w:rsidRDefault="00EC1218" w:rsidP="009B1FC0">
            <w:r>
              <w:rPr>
                <w:color w:val="000000" w:themeColor="text1"/>
              </w:rPr>
              <w:t>Portfolio (2 LP)</w:t>
            </w:r>
          </w:p>
        </w:tc>
      </w:tr>
    </w:tbl>
    <w:p w:rsidR="00097641" w:rsidRDefault="00097641" w:rsidP="007D29FD">
      <w:pPr>
        <w:spacing w:line="240" w:lineRule="auto"/>
        <w:jc w:val="left"/>
        <w:rPr>
          <w:sz w:val="6"/>
        </w:rPr>
      </w:pPr>
    </w:p>
    <w:p w:rsidR="003B5C01" w:rsidRPr="003B5C01" w:rsidRDefault="003B5C01" w:rsidP="007D29FD">
      <w:pPr>
        <w:spacing w:line="240" w:lineRule="auto"/>
        <w:jc w:val="left"/>
      </w:pPr>
      <w:r>
        <w:t xml:space="preserve">Kommentar: Die im Rahmen des </w:t>
      </w:r>
      <w:r w:rsidR="00995F17">
        <w:t>Kern</w:t>
      </w:r>
      <w:r>
        <w:t xml:space="preserve">fachs </w:t>
      </w:r>
      <w:r w:rsidRPr="003B5C01">
        <w:rPr>
          <w:i/>
        </w:rPr>
        <w:t>im Bachelor</w:t>
      </w:r>
      <w:r>
        <w:t xml:space="preserve"> bereits </w:t>
      </w:r>
      <w:r w:rsidRPr="003B5C01">
        <w:t>absolvierten „Schulpraktischen Studien“ können</w:t>
      </w:r>
      <w:r>
        <w:t xml:space="preserve"> </w:t>
      </w:r>
      <w:r w:rsidRPr="003B5C01">
        <w:rPr>
          <w:i/>
        </w:rPr>
        <w:t>nicht</w:t>
      </w:r>
      <w:r>
        <w:t xml:space="preserve"> erneut in den Master ei</w:t>
      </w:r>
      <w:r>
        <w:t>n</w:t>
      </w:r>
      <w:r>
        <w:t>gebracht werden.</w:t>
      </w:r>
    </w:p>
    <w:p w:rsidR="00097641" w:rsidRDefault="00097641" w:rsidP="007D29FD">
      <w:pPr>
        <w:spacing w:line="240" w:lineRule="auto"/>
        <w:jc w:val="left"/>
        <w:rPr>
          <w:sz w:val="6"/>
        </w:rPr>
      </w:pPr>
    </w:p>
    <w:p w:rsidR="007D29FD" w:rsidRPr="007D29FD" w:rsidRDefault="007D29FD" w:rsidP="007D29FD">
      <w:pPr>
        <w:spacing w:line="240" w:lineRule="auto"/>
        <w:jc w:val="left"/>
        <w:rPr>
          <w:sz w:val="6"/>
        </w:rPr>
      </w:pPr>
    </w:p>
    <w:tbl>
      <w:tblPr>
        <w:tblStyle w:val="Tabellenraster"/>
        <w:tblW w:w="0" w:type="auto"/>
        <w:tblLook w:val="04A0" w:firstRow="1" w:lastRow="0" w:firstColumn="1" w:lastColumn="0" w:noHBand="0" w:noVBand="1"/>
      </w:tblPr>
      <w:tblGrid>
        <w:gridCol w:w="7775"/>
        <w:gridCol w:w="1125"/>
        <w:gridCol w:w="5318"/>
      </w:tblGrid>
      <w:tr w:rsidR="00B01389" w:rsidRPr="00EF20D9">
        <w:tc>
          <w:tcPr>
            <w:tcW w:w="7775" w:type="dxa"/>
          </w:tcPr>
          <w:p w:rsidR="00B01389" w:rsidRPr="00EF20D9" w:rsidRDefault="003936A8" w:rsidP="00B01389">
            <w:pPr>
              <w:jc w:val="center"/>
              <w:rPr>
                <w:b/>
              </w:rPr>
            </w:pPr>
            <w:r>
              <w:rPr>
                <w:b/>
              </w:rPr>
              <w:t>Fachdidaktische Übung (5 SP)</w:t>
            </w:r>
            <w:r w:rsidR="00255C8E">
              <w:rPr>
                <w:b/>
              </w:rPr>
              <w:t xml:space="preserve"> </w:t>
            </w:r>
          </w:p>
          <w:p w:rsidR="006B00B2" w:rsidRDefault="006B00B2" w:rsidP="006B00B2">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B01389" w:rsidRPr="00EF20D9" w:rsidRDefault="00B01389" w:rsidP="00B01389">
            <w:pPr>
              <w:jc w:val="center"/>
              <w:rPr>
                <w:b/>
              </w:rPr>
            </w:pPr>
          </w:p>
        </w:tc>
        <w:tc>
          <w:tcPr>
            <w:tcW w:w="1125" w:type="dxa"/>
          </w:tcPr>
          <w:p w:rsidR="00B01389" w:rsidRPr="00EF20D9" w:rsidRDefault="00B01389" w:rsidP="00B01389">
            <w:pPr>
              <w:jc w:val="center"/>
              <w:rPr>
                <w:b/>
              </w:rPr>
            </w:pPr>
          </w:p>
        </w:tc>
        <w:tc>
          <w:tcPr>
            <w:tcW w:w="5318" w:type="dxa"/>
          </w:tcPr>
          <w:p w:rsidR="00B01389" w:rsidRPr="00EF20D9" w:rsidRDefault="00D44CD1" w:rsidP="00B01389">
            <w:pPr>
              <w:jc w:val="center"/>
              <w:rPr>
                <w:b/>
              </w:rPr>
            </w:pPr>
            <w:r>
              <w:rPr>
                <w:b/>
              </w:rPr>
              <w:t>Modul 6: Sequenzpla</w:t>
            </w:r>
            <w:r w:rsidR="00097641">
              <w:rPr>
                <w:b/>
              </w:rPr>
              <w:t>n</w:t>
            </w:r>
            <w:r>
              <w:rPr>
                <w:b/>
              </w:rPr>
              <w:t>ung</w:t>
            </w:r>
            <w:r w:rsidR="00EC1218">
              <w:rPr>
                <w:b/>
              </w:rPr>
              <w:t xml:space="preserve"> (5 LP)</w:t>
            </w:r>
          </w:p>
        </w:tc>
      </w:tr>
      <w:tr w:rsidR="00B01389">
        <w:tc>
          <w:tcPr>
            <w:tcW w:w="7775" w:type="dxa"/>
          </w:tcPr>
          <w:p w:rsidR="00B01389" w:rsidRPr="00C46D66" w:rsidRDefault="00D44CD1" w:rsidP="00B01389">
            <w:pPr>
              <w:rPr>
                <w:color w:val="000000" w:themeColor="text1"/>
              </w:rPr>
            </w:pPr>
            <w:r>
              <w:rPr>
                <w:color w:val="000000" w:themeColor="text1"/>
              </w:rPr>
              <w:t xml:space="preserve">Übung und </w:t>
            </w:r>
            <w:r w:rsidR="00EC1218">
              <w:rPr>
                <w:color w:val="000000" w:themeColor="text1"/>
              </w:rPr>
              <w:t xml:space="preserve">Modulabschlussprüfung  </w:t>
            </w:r>
            <w:r>
              <w:rPr>
                <w:color w:val="000000" w:themeColor="text1"/>
              </w:rPr>
              <w:t>(5</w:t>
            </w:r>
            <w:r w:rsidR="00A02C16">
              <w:rPr>
                <w:color w:val="000000" w:themeColor="text1"/>
              </w:rPr>
              <w:t xml:space="preserve"> S</w:t>
            </w:r>
            <w:r w:rsidR="00B01389">
              <w:rPr>
                <w:color w:val="000000" w:themeColor="text1"/>
              </w:rPr>
              <w:t>P):</w:t>
            </w:r>
          </w:p>
          <w:p w:rsidR="00B01389" w:rsidRDefault="00B01389" w:rsidP="00B01389"/>
        </w:tc>
        <w:tc>
          <w:tcPr>
            <w:tcW w:w="1125" w:type="dxa"/>
          </w:tcPr>
          <w:p w:rsidR="00B01389" w:rsidRDefault="00452132" w:rsidP="00B01389">
            <w:r>
              <w:rPr>
                <w:noProof/>
                <w:lang w:eastAsia="de-DE"/>
              </w:rPr>
              <mc:AlternateContent>
                <mc:Choice Requires="wps">
                  <w:drawing>
                    <wp:anchor distT="0" distB="0" distL="114300" distR="114300" simplePos="0" relativeHeight="251652096" behindDoc="0" locked="0" layoutInCell="1" allowOverlap="1" wp14:anchorId="58E28236" wp14:editId="04AA3FEA">
                      <wp:simplePos x="0" y="0"/>
                      <wp:positionH relativeFrom="column">
                        <wp:posOffset>15240</wp:posOffset>
                      </wp:positionH>
                      <wp:positionV relativeFrom="paragraph">
                        <wp:posOffset>104775</wp:posOffset>
                      </wp:positionV>
                      <wp:extent cx="480060" cy="60960"/>
                      <wp:effectExtent l="0" t="19050" r="34290" b="34290"/>
                      <wp:wrapSquare wrapText="bothSides"/>
                      <wp:docPr id="206" name="Pfeil nach rechts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206" o:spid="_x0000_s1026" type="#_x0000_t13" style="position:absolute;margin-left:1.2pt;margin-top:8.25pt;width:37.8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" adj="20229" filled="f" strokecolor="black [1600]" strokeweight="1pt">
                      <v:path arrowok="t"/>
                      <w10:wrap type="square"/>
                    </v:shape>
                  </w:pict>
                </mc:Fallback>
              </mc:AlternateContent>
            </w:r>
          </w:p>
        </w:tc>
        <w:tc>
          <w:tcPr>
            <w:tcW w:w="5318" w:type="dxa"/>
            <w:shd w:val="clear" w:color="auto" w:fill="CCCCCC"/>
          </w:tcPr>
          <w:p w:rsidR="00B01389" w:rsidRDefault="00D44CD1" w:rsidP="00EC1218">
            <w:r>
              <w:t>Übung und</w:t>
            </w:r>
            <w:r w:rsidR="00EC1218">
              <w:t xml:space="preserve"> Modulabschlussprüfung</w:t>
            </w:r>
            <w:r>
              <w:t xml:space="preserve">  (5</w:t>
            </w:r>
            <w:r w:rsidR="00B01389">
              <w:t xml:space="preserve"> LP)</w:t>
            </w:r>
          </w:p>
        </w:tc>
      </w:tr>
    </w:tbl>
    <w:p w:rsidR="00ED74E0" w:rsidRDefault="00ED74E0" w:rsidP="000769B9">
      <w:pPr>
        <w:spacing w:line="240" w:lineRule="auto"/>
        <w:jc w:val="left"/>
        <w:rPr>
          <w:i/>
          <w:color w:val="000000" w:themeColor="text1"/>
        </w:rPr>
      </w:pPr>
    </w:p>
    <w:p w:rsidR="00EC1218" w:rsidRDefault="00EC1218" w:rsidP="000769B9">
      <w:pPr>
        <w:spacing w:line="240" w:lineRule="auto"/>
        <w:jc w:val="left"/>
        <w:rPr>
          <w:i/>
          <w:color w:val="000000" w:themeColor="text1"/>
        </w:rPr>
      </w:pPr>
    </w:p>
    <w:tbl>
      <w:tblPr>
        <w:tblStyle w:val="Tabellenraster"/>
        <w:tblW w:w="0" w:type="auto"/>
        <w:tblLook w:val="04A0" w:firstRow="1" w:lastRow="0" w:firstColumn="1" w:lastColumn="0" w:noHBand="0" w:noVBand="1"/>
      </w:tblPr>
      <w:tblGrid>
        <w:gridCol w:w="7775"/>
        <w:gridCol w:w="1125"/>
        <w:gridCol w:w="5318"/>
      </w:tblGrid>
      <w:tr w:rsidR="00ED74E0" w:rsidRPr="00EF20D9" w:rsidTr="009B1FC0">
        <w:tc>
          <w:tcPr>
            <w:tcW w:w="7775" w:type="dxa"/>
          </w:tcPr>
          <w:p w:rsidR="00ED74E0" w:rsidRPr="00EF20D9" w:rsidRDefault="00ED74E0" w:rsidP="009B1FC0">
            <w:pPr>
              <w:jc w:val="center"/>
              <w:rPr>
                <w:b/>
              </w:rPr>
            </w:pPr>
            <w:r>
              <w:rPr>
                <w:b/>
              </w:rPr>
              <w:t xml:space="preserve">Praktische Philosophie mit fachdidaktischem Anteil (9 SP) </w:t>
            </w:r>
          </w:p>
          <w:p w:rsidR="00ED74E0" w:rsidRDefault="00ED74E0" w:rsidP="009B1FC0">
            <w:pPr>
              <w:jc w:val="center"/>
            </w:pPr>
            <w:r w:rsidRPr="00507455">
              <w:t>Modulbogen</w:t>
            </w:r>
            <w:r>
              <w:t>:</w:t>
            </w:r>
            <w:r w:rsidRPr="00507455">
              <w:t xml:space="preserve"> liegt bei</w:t>
            </w:r>
            <w:r>
              <w:t xml:space="preserve"> </w:t>
            </w:r>
            <w:r>
              <w:sym w:font="Webdings" w:char="F063"/>
            </w:r>
            <w:r>
              <w:t xml:space="preserve"> /</w:t>
            </w:r>
            <w:r w:rsidRPr="00507455">
              <w:t xml:space="preserve"> </w:t>
            </w:r>
            <w:r>
              <w:t xml:space="preserve">befindet sich bereits im Prüfungsamt </w:t>
            </w:r>
            <w:r>
              <w:sym w:font="Webdings" w:char="F063"/>
            </w:r>
          </w:p>
          <w:p w:rsidR="00ED74E0" w:rsidRPr="00EF20D9" w:rsidRDefault="00ED74E0" w:rsidP="009B1FC0">
            <w:pPr>
              <w:jc w:val="center"/>
              <w:rPr>
                <w:b/>
              </w:rPr>
            </w:pPr>
          </w:p>
        </w:tc>
        <w:tc>
          <w:tcPr>
            <w:tcW w:w="1125" w:type="dxa"/>
          </w:tcPr>
          <w:p w:rsidR="00ED74E0" w:rsidRPr="00EF20D9" w:rsidRDefault="00ED74E0" w:rsidP="009B1FC0">
            <w:pPr>
              <w:jc w:val="center"/>
              <w:rPr>
                <w:b/>
              </w:rPr>
            </w:pPr>
          </w:p>
        </w:tc>
        <w:tc>
          <w:tcPr>
            <w:tcW w:w="5318" w:type="dxa"/>
          </w:tcPr>
          <w:p w:rsidR="00ED74E0" w:rsidRPr="00EF20D9" w:rsidRDefault="00ED74E0" w:rsidP="009B1FC0">
            <w:pPr>
              <w:jc w:val="center"/>
              <w:rPr>
                <w:b/>
              </w:rPr>
            </w:pPr>
            <w:r>
              <w:rPr>
                <w:b/>
              </w:rPr>
              <w:t xml:space="preserve">Modul 6: </w:t>
            </w:r>
            <w:proofErr w:type="spellStart"/>
            <w:r>
              <w:rPr>
                <w:b/>
              </w:rPr>
              <w:t>Sequenzplaung</w:t>
            </w:r>
            <w:proofErr w:type="spellEnd"/>
            <w:r w:rsidR="00EC1218">
              <w:rPr>
                <w:b/>
              </w:rPr>
              <w:t xml:space="preserve"> (5 LP)</w:t>
            </w:r>
          </w:p>
        </w:tc>
      </w:tr>
      <w:tr w:rsidR="00ED74E0" w:rsidTr="009B1FC0">
        <w:tc>
          <w:tcPr>
            <w:tcW w:w="7775" w:type="dxa"/>
          </w:tcPr>
          <w:p w:rsidR="00ED74E0" w:rsidRPr="00C46D66" w:rsidRDefault="00ED74E0" w:rsidP="009B1FC0">
            <w:pPr>
              <w:rPr>
                <w:color w:val="000000" w:themeColor="text1"/>
              </w:rPr>
            </w:pPr>
            <w:r>
              <w:rPr>
                <w:color w:val="000000" w:themeColor="text1"/>
              </w:rPr>
              <w:t xml:space="preserve">Übung und </w:t>
            </w:r>
            <w:r w:rsidR="00EC1218">
              <w:rPr>
                <w:color w:val="000000" w:themeColor="text1"/>
              </w:rPr>
              <w:t xml:space="preserve">Modulabschlussprüfung </w:t>
            </w:r>
            <w:r>
              <w:rPr>
                <w:color w:val="000000" w:themeColor="text1"/>
              </w:rPr>
              <w:t>(5 SP):</w:t>
            </w:r>
          </w:p>
          <w:p w:rsidR="00ED74E0" w:rsidRDefault="00ED74E0" w:rsidP="009B1FC0"/>
        </w:tc>
        <w:tc>
          <w:tcPr>
            <w:tcW w:w="1125" w:type="dxa"/>
          </w:tcPr>
          <w:p w:rsidR="00ED74E0" w:rsidRDefault="00ED74E0" w:rsidP="009B1FC0">
            <w:r>
              <w:rPr>
                <w:noProof/>
                <w:lang w:eastAsia="de-DE"/>
              </w:rPr>
              <mc:AlternateContent>
                <mc:Choice Requires="wps">
                  <w:drawing>
                    <wp:anchor distT="0" distB="0" distL="114300" distR="114300" simplePos="0" relativeHeight="251680768" behindDoc="0" locked="0" layoutInCell="1" allowOverlap="1" wp14:anchorId="202FA64C" wp14:editId="5F0B6DB3">
                      <wp:simplePos x="0" y="0"/>
                      <wp:positionH relativeFrom="column">
                        <wp:posOffset>15240</wp:posOffset>
                      </wp:positionH>
                      <wp:positionV relativeFrom="paragraph">
                        <wp:posOffset>104775</wp:posOffset>
                      </wp:positionV>
                      <wp:extent cx="480060" cy="60960"/>
                      <wp:effectExtent l="0" t="19050" r="34290" b="34290"/>
                      <wp:wrapSquare wrapText="bothSides"/>
                      <wp:docPr id="5" name="Pfeil nach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5" o:spid="_x0000_s1026" type="#_x0000_t13" style="position:absolute;margin-left:1.2pt;margin-top:8.25pt;width:37.8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" adj="20229" filled="f" strokecolor="black [1600]" strokeweight="1pt">
                      <v:path arrowok="t"/>
                      <w10:wrap type="square"/>
                    </v:shape>
                  </w:pict>
                </mc:Fallback>
              </mc:AlternateContent>
            </w:r>
          </w:p>
        </w:tc>
        <w:tc>
          <w:tcPr>
            <w:tcW w:w="5318" w:type="dxa"/>
            <w:shd w:val="clear" w:color="auto" w:fill="CCCCCC"/>
          </w:tcPr>
          <w:p w:rsidR="00ED74E0" w:rsidRDefault="00ED74E0" w:rsidP="00EC1218">
            <w:r>
              <w:t xml:space="preserve">Übung und </w:t>
            </w:r>
            <w:r w:rsidR="00EC1218">
              <w:t>Modulabschlussprüfung</w:t>
            </w:r>
            <w:r>
              <w:t xml:space="preserve">  (5 LP)</w:t>
            </w:r>
          </w:p>
        </w:tc>
      </w:tr>
      <w:tr w:rsidR="00ED74E0" w:rsidTr="00433109">
        <w:tc>
          <w:tcPr>
            <w:tcW w:w="7775" w:type="dxa"/>
          </w:tcPr>
          <w:p w:rsidR="00ED74E0" w:rsidRDefault="00ED74E0" w:rsidP="009B1FC0">
            <w:pPr>
              <w:rPr>
                <w:color w:val="000000" w:themeColor="text1"/>
              </w:rPr>
            </w:pPr>
            <w:r>
              <w:rPr>
                <w:color w:val="000000" w:themeColor="text1"/>
              </w:rPr>
              <w:t>Hauptseminar in der Praktischen Philosophie (4 SP)</w:t>
            </w:r>
          </w:p>
          <w:p w:rsidR="00433109" w:rsidRDefault="00433109" w:rsidP="009B1FC0">
            <w:pPr>
              <w:rPr>
                <w:color w:val="000000" w:themeColor="text1"/>
              </w:rPr>
            </w:pPr>
          </w:p>
          <w:p w:rsidR="00ED74E0" w:rsidRDefault="00ED74E0" w:rsidP="00433109">
            <w:pPr>
              <w:jc w:val="left"/>
              <w:rPr>
                <w:color w:val="000000" w:themeColor="text1"/>
              </w:rPr>
            </w:pPr>
          </w:p>
        </w:tc>
        <w:tc>
          <w:tcPr>
            <w:tcW w:w="1125" w:type="dxa"/>
          </w:tcPr>
          <w:p w:rsidR="00ED74E0" w:rsidRDefault="00EC1218" w:rsidP="009B1FC0">
            <w:pPr>
              <w:rPr>
                <w:noProof/>
                <w:lang w:eastAsia="de-DE"/>
              </w:rPr>
            </w:pPr>
            <w:r>
              <w:rPr>
                <w:noProof/>
                <w:lang w:eastAsia="de-DE"/>
              </w:rPr>
              <mc:AlternateContent>
                <mc:Choice Requires="wps">
                  <w:drawing>
                    <wp:anchor distT="0" distB="0" distL="114300" distR="114300" simplePos="0" relativeHeight="251687936" behindDoc="0" locked="0" layoutInCell="1" allowOverlap="1" wp14:anchorId="390083D5" wp14:editId="63CE4EA7">
                      <wp:simplePos x="0" y="0"/>
                      <wp:positionH relativeFrom="column">
                        <wp:posOffset>36830</wp:posOffset>
                      </wp:positionH>
                      <wp:positionV relativeFrom="paragraph">
                        <wp:posOffset>143510</wp:posOffset>
                      </wp:positionV>
                      <wp:extent cx="480060" cy="60960"/>
                      <wp:effectExtent l="0" t="19050" r="34290" b="34290"/>
                      <wp:wrapSquare wrapText="bothSides"/>
                      <wp:docPr id="15" name="Pfeil nach recht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60960"/>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rechts 15" o:spid="_x0000_s1026" type="#_x0000_t13" style="position:absolute;margin-left:2.9pt;margin-top:11.3pt;width:37.8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" adj="20229" filled="f" strokeweight="1pt">
                      <v:path arrowok="t"/>
                      <w10:wrap type="square"/>
                    </v:shape>
                  </w:pict>
                </mc:Fallback>
              </mc:AlternateContent>
            </w:r>
          </w:p>
        </w:tc>
        <w:tc>
          <w:tcPr>
            <w:tcW w:w="5318" w:type="dxa"/>
            <w:shd w:val="clear" w:color="auto" w:fill="auto"/>
          </w:tcPr>
          <w:p w:rsidR="00433109" w:rsidRDefault="00433109" w:rsidP="00A465B1">
            <w:pPr>
              <w:jc w:val="left"/>
            </w:pPr>
            <w:r>
              <w:t>Neues Modul:</w:t>
            </w:r>
          </w:p>
        </w:tc>
      </w:tr>
    </w:tbl>
    <w:p w:rsidR="000B2569" w:rsidRDefault="000B2569" w:rsidP="00B01389">
      <w:pPr>
        <w:rPr>
          <w:sz w:val="12"/>
        </w:rPr>
      </w:pPr>
    </w:p>
    <w:p w:rsidR="00180F99" w:rsidRDefault="00F11786" w:rsidP="00362339">
      <w:pPr>
        <w:spacing w:line="240" w:lineRule="auto"/>
      </w:pPr>
      <w:r>
        <w:t xml:space="preserve">Kommentar: Das Hauptseminar </w:t>
      </w:r>
      <w:r w:rsidR="00845BB0">
        <w:t>in der P</w:t>
      </w:r>
      <w:r>
        <w:t xml:space="preserve">raktischen Philosophie aus diesem Modul kann im </w:t>
      </w:r>
      <w:r w:rsidRPr="000B2569">
        <w:rPr>
          <w:b/>
        </w:rPr>
        <w:t>ersten Fach</w:t>
      </w:r>
      <w:r>
        <w:t xml:space="preserve"> im Modul 3 (Fachdidaktik mit fachwi</w:t>
      </w:r>
      <w:r>
        <w:t>s</w:t>
      </w:r>
      <w:r>
        <w:t xml:space="preserve">senschaftlichem Anteil) </w:t>
      </w:r>
      <w:r w:rsidR="00845BB0">
        <w:t xml:space="preserve">als fachwissenschaftliches Hauptseminar </w:t>
      </w:r>
      <w:r>
        <w:t xml:space="preserve">eingebracht werden. Im </w:t>
      </w:r>
      <w:r w:rsidRPr="000B2569">
        <w:rPr>
          <w:b/>
        </w:rPr>
        <w:t>zweiten Fach</w:t>
      </w:r>
      <w:r>
        <w:t xml:space="preserve"> kann es in das Modul 2 (Fachwisse</w:t>
      </w:r>
      <w:r>
        <w:t>n</w:t>
      </w:r>
      <w:r>
        <w:t>schaftliche Vertiefung) eingebracht werden</w:t>
      </w:r>
      <w:r w:rsidR="00845BB0">
        <w:t xml:space="preserve">, und zwar kann es hier </w:t>
      </w:r>
      <w:r>
        <w:t xml:space="preserve">die </w:t>
      </w:r>
      <w:r w:rsidRPr="00C23CC9">
        <w:rPr>
          <w:i/>
        </w:rPr>
        <w:t>Vorlesung</w:t>
      </w:r>
      <w:r>
        <w:t xml:space="preserve"> ersetzen.</w:t>
      </w:r>
    </w:p>
    <w:sectPr w:rsidR="00180F99" w:rsidSect="00180F99">
      <w:footerReference w:type="default" r:id="rId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8AA44" w15:done="0"/>
  <w15:commentEx w15:paraId="0F89F9FF" w15:done="0"/>
  <w15:commentEx w15:paraId="57D1D350" w15:done="0"/>
  <w15:commentEx w15:paraId="0E5ABA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E3" w:rsidRDefault="00EB15E3" w:rsidP="00180F99">
      <w:pPr>
        <w:spacing w:after="0" w:line="240" w:lineRule="auto"/>
      </w:pPr>
      <w:r>
        <w:separator/>
      </w:r>
    </w:p>
  </w:endnote>
  <w:endnote w:type="continuationSeparator" w:id="0">
    <w:p w:rsidR="00EB15E3" w:rsidRDefault="00EB15E3" w:rsidP="0018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altName w:val="Cambria"/>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7841"/>
      <w:docPartObj>
        <w:docPartGallery w:val="Page Numbers (Bottom of Page)"/>
        <w:docPartUnique/>
      </w:docPartObj>
    </w:sdtPr>
    <w:sdtEndPr/>
    <w:sdtContent>
      <w:p w:rsidR="001B0161" w:rsidRDefault="00EC785F">
        <w:pPr>
          <w:pStyle w:val="Fuzeile"/>
          <w:jc w:val="center"/>
        </w:pPr>
        <w:r>
          <w:fldChar w:fldCharType="begin"/>
        </w:r>
        <w:r>
          <w:instrText>PAGE   \* MERGEFORMAT</w:instrText>
        </w:r>
        <w:r>
          <w:fldChar w:fldCharType="separate"/>
        </w:r>
        <w:r w:rsidR="00795530">
          <w:rPr>
            <w:noProof/>
          </w:rPr>
          <w:t>4</w:t>
        </w:r>
        <w:r>
          <w:rPr>
            <w:noProof/>
          </w:rPr>
          <w:fldChar w:fldCharType="end"/>
        </w:r>
      </w:p>
    </w:sdtContent>
  </w:sdt>
  <w:p w:rsidR="001B0161" w:rsidRDefault="001B01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E3" w:rsidRDefault="00EB15E3" w:rsidP="00180F99">
      <w:pPr>
        <w:spacing w:after="0" w:line="240" w:lineRule="auto"/>
      </w:pPr>
      <w:r>
        <w:separator/>
      </w:r>
    </w:p>
  </w:footnote>
  <w:footnote w:type="continuationSeparator" w:id="0">
    <w:p w:rsidR="00EB15E3" w:rsidRDefault="00EB15E3" w:rsidP="00180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507"/>
    <w:multiLevelType w:val="hybridMultilevel"/>
    <w:tmpl w:val="0414D546"/>
    <w:lvl w:ilvl="0" w:tplc="017EA70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4E70B6"/>
    <w:multiLevelType w:val="hybridMultilevel"/>
    <w:tmpl w:val="C0F88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6C6E5F"/>
    <w:multiLevelType w:val="hybridMultilevel"/>
    <w:tmpl w:val="702CE936"/>
    <w:lvl w:ilvl="0" w:tplc="97A899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112CDE"/>
    <w:multiLevelType w:val="hybridMultilevel"/>
    <w:tmpl w:val="152E032A"/>
    <w:lvl w:ilvl="0" w:tplc="85267A6C">
      <w:start w:val="1"/>
      <w:numFmt w:val="upp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6E0DD0"/>
    <w:multiLevelType w:val="hybridMultilevel"/>
    <w:tmpl w:val="8D56A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18614E"/>
    <w:multiLevelType w:val="hybridMultilevel"/>
    <w:tmpl w:val="4EE2B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C12B35"/>
    <w:multiLevelType w:val="hybridMultilevel"/>
    <w:tmpl w:val="11DC7350"/>
    <w:lvl w:ilvl="0" w:tplc="773806FA">
      <w:start w:val="3"/>
      <w:numFmt w:val="bullet"/>
      <w:lvlText w:val="-"/>
      <w:lvlJc w:val="left"/>
      <w:pPr>
        <w:ind w:left="780" w:hanging="360"/>
      </w:pPr>
      <w:rPr>
        <w:rFonts w:ascii="Times New Roman" w:eastAsiaTheme="minorHAnsi" w:hAnsi="Times New Roman" w:cs="Times New Roman" w:hint="default"/>
      </w:rPr>
    </w:lvl>
    <w:lvl w:ilvl="1" w:tplc="04070003" w:tentative="1">
      <w:start w:val="1"/>
      <w:numFmt w:val="bullet"/>
      <w:lvlText w:val="o"/>
      <w:lvlJc w:val="left"/>
      <w:pPr>
        <w:ind w:left="1500" w:hanging="360"/>
      </w:pPr>
      <w:rPr>
        <w:rFonts w:ascii="Courier New" w:hAnsi="Courier New" w:cs="Symbol"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Symbol"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Symbol"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3BCD6A21"/>
    <w:multiLevelType w:val="hybridMultilevel"/>
    <w:tmpl w:val="2AB26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F11A74"/>
    <w:multiLevelType w:val="hybridMultilevel"/>
    <w:tmpl w:val="0560A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322A00"/>
    <w:multiLevelType w:val="hybridMultilevel"/>
    <w:tmpl w:val="3B7C6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A7120F"/>
    <w:multiLevelType w:val="hybridMultilevel"/>
    <w:tmpl w:val="DA06B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7F0D3E"/>
    <w:multiLevelType w:val="hybridMultilevel"/>
    <w:tmpl w:val="CB0AF1F4"/>
    <w:lvl w:ilvl="0" w:tplc="CE0E85A6">
      <w:start w:val="3"/>
      <w:numFmt w:val="bullet"/>
      <w:lvlText w:val="-"/>
      <w:lvlJc w:val="left"/>
      <w:pPr>
        <w:ind w:left="780" w:hanging="360"/>
      </w:pPr>
      <w:rPr>
        <w:rFonts w:ascii="Times New Roman" w:eastAsiaTheme="minorHAnsi" w:hAnsi="Times New Roman" w:cs="Times New Roman" w:hint="default"/>
      </w:rPr>
    </w:lvl>
    <w:lvl w:ilvl="1" w:tplc="04070003" w:tentative="1">
      <w:start w:val="1"/>
      <w:numFmt w:val="bullet"/>
      <w:lvlText w:val="o"/>
      <w:lvlJc w:val="left"/>
      <w:pPr>
        <w:ind w:left="1500" w:hanging="360"/>
      </w:pPr>
      <w:rPr>
        <w:rFonts w:ascii="Courier New" w:hAnsi="Courier New" w:cs="Symbol"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Symbol"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Symbol" w:hint="default"/>
      </w:rPr>
    </w:lvl>
    <w:lvl w:ilvl="8" w:tplc="04070005" w:tentative="1">
      <w:start w:val="1"/>
      <w:numFmt w:val="bullet"/>
      <w:lvlText w:val=""/>
      <w:lvlJc w:val="left"/>
      <w:pPr>
        <w:ind w:left="6540" w:hanging="360"/>
      </w:pPr>
      <w:rPr>
        <w:rFonts w:ascii="Wingdings" w:hAnsi="Wingdings" w:hint="default"/>
      </w:rPr>
    </w:lvl>
  </w:abstractNum>
  <w:abstractNum w:abstractNumId="12">
    <w:nsid w:val="788139DB"/>
    <w:multiLevelType w:val="hybridMultilevel"/>
    <w:tmpl w:val="24042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7"/>
  </w:num>
  <w:num w:numId="6">
    <w:abstractNumId w:val="2"/>
  </w:num>
  <w:num w:numId="7">
    <w:abstractNumId w:val="3"/>
  </w:num>
  <w:num w:numId="8">
    <w:abstractNumId w:val="11"/>
  </w:num>
  <w:num w:numId="9">
    <w:abstractNumId w:val="6"/>
  </w:num>
  <w:num w:numId="10">
    <w:abstractNumId w:val="0"/>
  </w:num>
  <w:num w:numId="11">
    <w:abstractNumId w:val="10"/>
  </w:num>
  <w:num w:numId="12">
    <w:abstractNumId w:val="8"/>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Kirchberg">
    <w15:presenceInfo w15:providerId="Windows Live" w15:userId="e744888ba3d04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61"/>
    <w:rsid w:val="00007F66"/>
    <w:rsid w:val="000156D2"/>
    <w:rsid w:val="000170A9"/>
    <w:rsid w:val="000769B9"/>
    <w:rsid w:val="00097641"/>
    <w:rsid w:val="000A4F34"/>
    <w:rsid w:val="000B2569"/>
    <w:rsid w:val="000D00C0"/>
    <w:rsid w:val="00107848"/>
    <w:rsid w:val="00172381"/>
    <w:rsid w:val="00180F99"/>
    <w:rsid w:val="00187639"/>
    <w:rsid w:val="001B0161"/>
    <w:rsid w:val="001D25B6"/>
    <w:rsid w:val="001D5014"/>
    <w:rsid w:val="001E367E"/>
    <w:rsid w:val="0021134B"/>
    <w:rsid w:val="00216B0E"/>
    <w:rsid w:val="0022115A"/>
    <w:rsid w:val="002536E3"/>
    <w:rsid w:val="00255C8E"/>
    <w:rsid w:val="0034086B"/>
    <w:rsid w:val="00362339"/>
    <w:rsid w:val="00367759"/>
    <w:rsid w:val="003936A8"/>
    <w:rsid w:val="003B5C01"/>
    <w:rsid w:val="00433109"/>
    <w:rsid w:val="00436261"/>
    <w:rsid w:val="00437DBB"/>
    <w:rsid w:val="00452132"/>
    <w:rsid w:val="004C1638"/>
    <w:rsid w:val="004F150C"/>
    <w:rsid w:val="0055794A"/>
    <w:rsid w:val="0056361F"/>
    <w:rsid w:val="0057176C"/>
    <w:rsid w:val="005A0824"/>
    <w:rsid w:val="00607E49"/>
    <w:rsid w:val="00673CAE"/>
    <w:rsid w:val="006B00B2"/>
    <w:rsid w:val="006E3217"/>
    <w:rsid w:val="00711DAF"/>
    <w:rsid w:val="00731868"/>
    <w:rsid w:val="007354D2"/>
    <w:rsid w:val="00742169"/>
    <w:rsid w:val="00795530"/>
    <w:rsid w:val="007A2C69"/>
    <w:rsid w:val="007D29FD"/>
    <w:rsid w:val="0081230E"/>
    <w:rsid w:val="00845BB0"/>
    <w:rsid w:val="00866CFF"/>
    <w:rsid w:val="008B26D2"/>
    <w:rsid w:val="008D0C36"/>
    <w:rsid w:val="00911080"/>
    <w:rsid w:val="00940C9C"/>
    <w:rsid w:val="00957983"/>
    <w:rsid w:val="00995F17"/>
    <w:rsid w:val="009A02FE"/>
    <w:rsid w:val="009B5EF4"/>
    <w:rsid w:val="00A02C16"/>
    <w:rsid w:val="00A1300F"/>
    <w:rsid w:val="00A2319B"/>
    <w:rsid w:val="00A465B1"/>
    <w:rsid w:val="00A82ECF"/>
    <w:rsid w:val="00A94D4B"/>
    <w:rsid w:val="00AC77A5"/>
    <w:rsid w:val="00AD5B18"/>
    <w:rsid w:val="00B01389"/>
    <w:rsid w:val="00B8509E"/>
    <w:rsid w:val="00B85381"/>
    <w:rsid w:val="00B87570"/>
    <w:rsid w:val="00BA1734"/>
    <w:rsid w:val="00BB2943"/>
    <w:rsid w:val="00C03AF0"/>
    <w:rsid w:val="00C23CC9"/>
    <w:rsid w:val="00C3100B"/>
    <w:rsid w:val="00CE507D"/>
    <w:rsid w:val="00CE731E"/>
    <w:rsid w:val="00D14387"/>
    <w:rsid w:val="00D41BA8"/>
    <w:rsid w:val="00D44CD1"/>
    <w:rsid w:val="00D83B67"/>
    <w:rsid w:val="00D942FE"/>
    <w:rsid w:val="00DC7744"/>
    <w:rsid w:val="00E061DB"/>
    <w:rsid w:val="00E118F3"/>
    <w:rsid w:val="00E62628"/>
    <w:rsid w:val="00E91509"/>
    <w:rsid w:val="00EB15E3"/>
    <w:rsid w:val="00EC1218"/>
    <w:rsid w:val="00EC6BD3"/>
    <w:rsid w:val="00EC785F"/>
    <w:rsid w:val="00ED226B"/>
    <w:rsid w:val="00ED74E0"/>
    <w:rsid w:val="00EE2862"/>
    <w:rsid w:val="00EF5D82"/>
    <w:rsid w:val="00F016D0"/>
    <w:rsid w:val="00F11786"/>
    <w:rsid w:val="00F4121F"/>
    <w:rsid w:val="00FB7CA6"/>
    <w:rsid w:val="00FC0E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160" w:line="360" w:lineRule="auto"/>
        <w:jc w:val="both"/>
      </w:pPr>
    </w:pPrDefault>
  </w:docDefaults>
  <w:latentStyles w:defLockedState="0" w:defUIPriority="0" w:defSemiHidden="0" w:defUnhideWhenUsed="0" w:defQFormat="0" w:count="267"/>
  <w:style w:type="paragraph" w:default="1" w:styleId="Standard">
    <w:name w:val="Normal"/>
    <w:qFormat/>
    <w:rsid w:val="00F46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129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uiPriority w:val="99"/>
    <w:semiHidden/>
    <w:rsid w:val="00362FCF"/>
    <w:rPr>
      <w:rFonts w:ascii="Lucida Grande" w:hAnsi="Lucida Grande"/>
      <w:sz w:val="18"/>
      <w:szCs w:val="18"/>
    </w:rPr>
  </w:style>
  <w:style w:type="character" w:customStyle="1" w:styleId="SprechblasentextZeichen0">
    <w:name w:val="Sprechblasentext Zeichen"/>
    <w:basedOn w:val="Absatz-Standardschriftart"/>
    <w:uiPriority w:val="99"/>
    <w:semiHidden/>
    <w:rsid w:val="002B5622"/>
    <w:rPr>
      <w:rFonts w:ascii="Lucida Grande" w:hAnsi="Lucida Grande"/>
      <w:sz w:val="18"/>
      <w:szCs w:val="18"/>
    </w:rPr>
  </w:style>
  <w:style w:type="character" w:customStyle="1" w:styleId="SprechblasentextZeichen1">
    <w:name w:val="Sprechblasentext Zeichen"/>
    <w:basedOn w:val="Absatz-Standardschriftart"/>
    <w:uiPriority w:val="99"/>
    <w:semiHidden/>
    <w:rsid w:val="002B5622"/>
    <w:rPr>
      <w:rFonts w:ascii="Lucida Grande" w:hAnsi="Lucida Grande"/>
      <w:sz w:val="18"/>
      <w:szCs w:val="18"/>
    </w:rPr>
  </w:style>
  <w:style w:type="character" w:customStyle="1" w:styleId="SprechblasentextZeichen2">
    <w:name w:val="Sprechblasentext Zeichen"/>
    <w:basedOn w:val="Absatz-Standardschriftart"/>
    <w:uiPriority w:val="99"/>
    <w:semiHidden/>
    <w:rsid w:val="002B5622"/>
    <w:rPr>
      <w:rFonts w:ascii="Lucida Grande" w:hAnsi="Lucida Grande"/>
      <w:sz w:val="18"/>
      <w:szCs w:val="18"/>
    </w:rPr>
  </w:style>
  <w:style w:type="character" w:customStyle="1" w:styleId="SprechblasentextZeichen3">
    <w:name w:val="Sprechblasentext Zeichen"/>
    <w:basedOn w:val="Absatz-Standardschriftart"/>
    <w:uiPriority w:val="99"/>
    <w:semiHidden/>
    <w:rsid w:val="002B5622"/>
    <w:rPr>
      <w:rFonts w:ascii="Lucida Grande" w:hAnsi="Lucida Grande"/>
      <w:sz w:val="18"/>
      <w:szCs w:val="18"/>
    </w:rPr>
  </w:style>
  <w:style w:type="table" w:styleId="Tabellenraster">
    <w:name w:val="Table Grid"/>
    <w:basedOn w:val="NormaleTabelle"/>
    <w:uiPriority w:val="39"/>
    <w:rsid w:val="0043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397"/>
    <w:pPr>
      <w:ind w:left="720"/>
      <w:contextualSpacing/>
    </w:pPr>
  </w:style>
  <w:style w:type="character" w:customStyle="1" w:styleId="SprechblasentextZchn">
    <w:name w:val="Sprechblasentext Zchn"/>
    <w:basedOn w:val="Absatz-Standardschriftart"/>
    <w:link w:val="Sprechblasentext"/>
    <w:uiPriority w:val="99"/>
    <w:semiHidden/>
    <w:rsid w:val="001D1293"/>
    <w:rPr>
      <w:rFonts w:ascii="Segoe UI" w:hAnsi="Segoe UI" w:cs="Segoe UI"/>
      <w:sz w:val="18"/>
      <w:szCs w:val="18"/>
    </w:rPr>
  </w:style>
  <w:style w:type="character" w:styleId="Kommentarzeichen">
    <w:name w:val="annotation reference"/>
    <w:basedOn w:val="Absatz-Standardschriftart"/>
    <w:uiPriority w:val="99"/>
    <w:semiHidden/>
    <w:unhideWhenUsed/>
    <w:rsid w:val="000A056D"/>
    <w:rPr>
      <w:sz w:val="16"/>
      <w:szCs w:val="16"/>
    </w:rPr>
  </w:style>
  <w:style w:type="paragraph" w:styleId="Kommentartext">
    <w:name w:val="annotation text"/>
    <w:basedOn w:val="Standard"/>
    <w:link w:val="KommentartextZchn"/>
    <w:uiPriority w:val="99"/>
    <w:semiHidden/>
    <w:unhideWhenUsed/>
    <w:rsid w:val="000A05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056D"/>
    <w:rPr>
      <w:sz w:val="20"/>
      <w:szCs w:val="20"/>
    </w:rPr>
  </w:style>
  <w:style w:type="paragraph" w:styleId="Kommentarthema">
    <w:name w:val="annotation subject"/>
    <w:basedOn w:val="Kommentartext"/>
    <w:next w:val="Kommentartext"/>
    <w:link w:val="KommentarthemaZchn"/>
    <w:uiPriority w:val="99"/>
    <w:semiHidden/>
    <w:unhideWhenUsed/>
    <w:rsid w:val="000A056D"/>
    <w:rPr>
      <w:b/>
      <w:bCs/>
    </w:rPr>
  </w:style>
  <w:style w:type="character" w:customStyle="1" w:styleId="KommentarthemaZchn">
    <w:name w:val="Kommentarthema Zchn"/>
    <w:basedOn w:val="KommentartextZchn"/>
    <w:link w:val="Kommentarthema"/>
    <w:uiPriority w:val="99"/>
    <w:semiHidden/>
    <w:rsid w:val="000A056D"/>
    <w:rPr>
      <w:b/>
      <w:bCs/>
      <w:sz w:val="20"/>
      <w:szCs w:val="20"/>
    </w:rPr>
  </w:style>
  <w:style w:type="paragraph" w:styleId="Kopfzeile">
    <w:name w:val="header"/>
    <w:basedOn w:val="Standard"/>
    <w:link w:val="KopfzeileZchn"/>
    <w:uiPriority w:val="99"/>
    <w:unhideWhenUsed/>
    <w:rsid w:val="000B4A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A2B"/>
  </w:style>
  <w:style w:type="paragraph" w:styleId="Fuzeile">
    <w:name w:val="footer"/>
    <w:basedOn w:val="Standard"/>
    <w:link w:val="FuzeileZchn"/>
    <w:uiPriority w:val="99"/>
    <w:unhideWhenUsed/>
    <w:rsid w:val="000B4A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160" w:line="360" w:lineRule="auto"/>
        <w:jc w:val="both"/>
      </w:pPr>
    </w:pPrDefault>
  </w:docDefaults>
  <w:latentStyles w:defLockedState="0" w:defUIPriority="0" w:defSemiHidden="0" w:defUnhideWhenUsed="0" w:defQFormat="0" w:count="267"/>
  <w:style w:type="paragraph" w:default="1" w:styleId="Standard">
    <w:name w:val="Normal"/>
    <w:qFormat/>
    <w:rsid w:val="00F46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129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uiPriority w:val="99"/>
    <w:semiHidden/>
    <w:rsid w:val="00362FCF"/>
    <w:rPr>
      <w:rFonts w:ascii="Lucida Grande" w:hAnsi="Lucida Grande"/>
      <w:sz w:val="18"/>
      <w:szCs w:val="18"/>
    </w:rPr>
  </w:style>
  <w:style w:type="character" w:customStyle="1" w:styleId="SprechblasentextZeichen0">
    <w:name w:val="Sprechblasentext Zeichen"/>
    <w:basedOn w:val="Absatz-Standardschriftart"/>
    <w:uiPriority w:val="99"/>
    <w:semiHidden/>
    <w:rsid w:val="002B5622"/>
    <w:rPr>
      <w:rFonts w:ascii="Lucida Grande" w:hAnsi="Lucida Grande"/>
      <w:sz w:val="18"/>
      <w:szCs w:val="18"/>
    </w:rPr>
  </w:style>
  <w:style w:type="character" w:customStyle="1" w:styleId="SprechblasentextZeichen1">
    <w:name w:val="Sprechblasentext Zeichen"/>
    <w:basedOn w:val="Absatz-Standardschriftart"/>
    <w:uiPriority w:val="99"/>
    <w:semiHidden/>
    <w:rsid w:val="002B5622"/>
    <w:rPr>
      <w:rFonts w:ascii="Lucida Grande" w:hAnsi="Lucida Grande"/>
      <w:sz w:val="18"/>
      <w:szCs w:val="18"/>
    </w:rPr>
  </w:style>
  <w:style w:type="character" w:customStyle="1" w:styleId="SprechblasentextZeichen2">
    <w:name w:val="Sprechblasentext Zeichen"/>
    <w:basedOn w:val="Absatz-Standardschriftart"/>
    <w:uiPriority w:val="99"/>
    <w:semiHidden/>
    <w:rsid w:val="002B5622"/>
    <w:rPr>
      <w:rFonts w:ascii="Lucida Grande" w:hAnsi="Lucida Grande"/>
      <w:sz w:val="18"/>
      <w:szCs w:val="18"/>
    </w:rPr>
  </w:style>
  <w:style w:type="character" w:customStyle="1" w:styleId="SprechblasentextZeichen3">
    <w:name w:val="Sprechblasentext Zeichen"/>
    <w:basedOn w:val="Absatz-Standardschriftart"/>
    <w:uiPriority w:val="99"/>
    <w:semiHidden/>
    <w:rsid w:val="002B5622"/>
    <w:rPr>
      <w:rFonts w:ascii="Lucida Grande" w:hAnsi="Lucida Grande"/>
      <w:sz w:val="18"/>
      <w:szCs w:val="18"/>
    </w:rPr>
  </w:style>
  <w:style w:type="table" w:styleId="Tabellenraster">
    <w:name w:val="Table Grid"/>
    <w:basedOn w:val="NormaleTabelle"/>
    <w:uiPriority w:val="39"/>
    <w:rsid w:val="0043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397"/>
    <w:pPr>
      <w:ind w:left="720"/>
      <w:contextualSpacing/>
    </w:pPr>
  </w:style>
  <w:style w:type="character" w:customStyle="1" w:styleId="SprechblasentextZchn">
    <w:name w:val="Sprechblasentext Zchn"/>
    <w:basedOn w:val="Absatz-Standardschriftart"/>
    <w:link w:val="Sprechblasentext"/>
    <w:uiPriority w:val="99"/>
    <w:semiHidden/>
    <w:rsid w:val="001D1293"/>
    <w:rPr>
      <w:rFonts w:ascii="Segoe UI" w:hAnsi="Segoe UI" w:cs="Segoe UI"/>
      <w:sz w:val="18"/>
      <w:szCs w:val="18"/>
    </w:rPr>
  </w:style>
  <w:style w:type="character" w:styleId="Kommentarzeichen">
    <w:name w:val="annotation reference"/>
    <w:basedOn w:val="Absatz-Standardschriftart"/>
    <w:uiPriority w:val="99"/>
    <w:semiHidden/>
    <w:unhideWhenUsed/>
    <w:rsid w:val="000A056D"/>
    <w:rPr>
      <w:sz w:val="16"/>
      <w:szCs w:val="16"/>
    </w:rPr>
  </w:style>
  <w:style w:type="paragraph" w:styleId="Kommentartext">
    <w:name w:val="annotation text"/>
    <w:basedOn w:val="Standard"/>
    <w:link w:val="KommentartextZchn"/>
    <w:uiPriority w:val="99"/>
    <w:semiHidden/>
    <w:unhideWhenUsed/>
    <w:rsid w:val="000A05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056D"/>
    <w:rPr>
      <w:sz w:val="20"/>
      <w:szCs w:val="20"/>
    </w:rPr>
  </w:style>
  <w:style w:type="paragraph" w:styleId="Kommentarthema">
    <w:name w:val="annotation subject"/>
    <w:basedOn w:val="Kommentartext"/>
    <w:next w:val="Kommentartext"/>
    <w:link w:val="KommentarthemaZchn"/>
    <w:uiPriority w:val="99"/>
    <w:semiHidden/>
    <w:unhideWhenUsed/>
    <w:rsid w:val="000A056D"/>
    <w:rPr>
      <w:b/>
      <w:bCs/>
    </w:rPr>
  </w:style>
  <w:style w:type="character" w:customStyle="1" w:styleId="KommentarthemaZchn">
    <w:name w:val="Kommentarthema Zchn"/>
    <w:basedOn w:val="KommentartextZchn"/>
    <w:link w:val="Kommentarthema"/>
    <w:uiPriority w:val="99"/>
    <w:semiHidden/>
    <w:rsid w:val="000A056D"/>
    <w:rPr>
      <w:b/>
      <w:bCs/>
      <w:sz w:val="20"/>
      <w:szCs w:val="20"/>
    </w:rPr>
  </w:style>
  <w:style w:type="paragraph" w:styleId="Kopfzeile">
    <w:name w:val="header"/>
    <w:basedOn w:val="Standard"/>
    <w:link w:val="KopfzeileZchn"/>
    <w:uiPriority w:val="99"/>
    <w:unhideWhenUsed/>
    <w:rsid w:val="000B4A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A2B"/>
  </w:style>
  <w:style w:type="paragraph" w:styleId="Fuzeile">
    <w:name w:val="footer"/>
    <w:basedOn w:val="Standard"/>
    <w:link w:val="FuzeileZchn"/>
    <w:uiPriority w:val="99"/>
    <w:unhideWhenUsed/>
    <w:rsid w:val="000B4A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Kirchberg</dc:creator>
  <cp:lastModifiedBy>Kirsten Meyer</cp:lastModifiedBy>
  <cp:revision>12</cp:revision>
  <cp:lastPrinted>2014-10-01T12:21:00Z</cp:lastPrinted>
  <dcterms:created xsi:type="dcterms:W3CDTF">2016-09-26T18:58:00Z</dcterms:created>
  <dcterms:modified xsi:type="dcterms:W3CDTF">2016-09-27T11:15:00Z</dcterms:modified>
</cp:coreProperties>
</file>